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EB" w:rsidRDefault="005F1AEB" w:rsidP="005F1AEB">
      <w:pPr>
        <w:pStyle w:val="NoSpacing"/>
        <w:jc w:val="center"/>
        <w:rPr>
          <w:b/>
          <w:sz w:val="24"/>
          <w:szCs w:val="24"/>
        </w:rPr>
      </w:pPr>
      <w:r w:rsidRPr="005F1AEB">
        <w:rPr>
          <w:b/>
          <w:sz w:val="24"/>
          <w:szCs w:val="24"/>
        </w:rPr>
        <w:t>SAF 195</w:t>
      </w:r>
    </w:p>
    <w:p w:rsidR="0067283E" w:rsidRPr="005F1AEB" w:rsidRDefault="0067283E" w:rsidP="005F1AEB">
      <w:pPr>
        <w:pStyle w:val="NoSpacing"/>
        <w:jc w:val="center"/>
        <w:rPr>
          <w:b/>
          <w:sz w:val="24"/>
          <w:szCs w:val="24"/>
        </w:rPr>
      </w:pPr>
      <w:r>
        <w:rPr>
          <w:b/>
          <w:sz w:val="24"/>
          <w:szCs w:val="24"/>
        </w:rPr>
        <w:t>SHOP SAFETY</w:t>
      </w:r>
    </w:p>
    <w:p w:rsidR="004E0E1B" w:rsidRDefault="005F1AEB" w:rsidP="0067283E">
      <w:pPr>
        <w:pStyle w:val="NoSpacing"/>
        <w:jc w:val="center"/>
        <w:rPr>
          <w:b/>
        </w:rPr>
      </w:pPr>
      <w:r w:rsidRPr="005F1AEB">
        <w:rPr>
          <w:b/>
        </w:rPr>
        <w:t>COURSE OUTLINE</w:t>
      </w:r>
    </w:p>
    <w:p w:rsidR="0067283E" w:rsidRDefault="0067283E" w:rsidP="005F1AEB">
      <w:pPr>
        <w:pStyle w:val="NoSpacing"/>
        <w:jc w:val="center"/>
        <w:rPr>
          <w:b/>
        </w:rPr>
      </w:pPr>
    </w:p>
    <w:p w:rsidR="0067283E" w:rsidRDefault="0067283E" w:rsidP="0067283E">
      <w:pPr>
        <w:pStyle w:val="NoSpacing"/>
        <w:rPr>
          <w:b/>
        </w:rPr>
      </w:pPr>
      <w:r>
        <w:rPr>
          <w:b/>
        </w:rPr>
        <w:t>DIVISION:</w:t>
      </w:r>
      <w:r>
        <w:rPr>
          <w:b/>
        </w:rPr>
        <w:tab/>
      </w:r>
      <w:r>
        <w:rPr>
          <w:b/>
        </w:rPr>
        <w:tab/>
      </w:r>
      <w:r>
        <w:rPr>
          <w:b/>
        </w:rPr>
        <w:tab/>
      </w:r>
      <w:r>
        <w:rPr>
          <w:b/>
        </w:rPr>
        <w:tab/>
      </w:r>
      <w:r>
        <w:rPr>
          <w:b/>
        </w:rPr>
        <w:tab/>
      </w:r>
      <w:r>
        <w:rPr>
          <w:b/>
        </w:rPr>
        <w:tab/>
        <w:t>Business &amp; Engineering Technologies</w:t>
      </w:r>
    </w:p>
    <w:p w:rsidR="0067283E" w:rsidRDefault="0067283E" w:rsidP="0067283E">
      <w:pPr>
        <w:pStyle w:val="NoSpacing"/>
        <w:rPr>
          <w:b/>
        </w:rPr>
      </w:pPr>
    </w:p>
    <w:p w:rsidR="0067283E" w:rsidRDefault="0067283E" w:rsidP="0067283E">
      <w:pPr>
        <w:pStyle w:val="NoSpacing"/>
        <w:rPr>
          <w:b/>
        </w:rPr>
      </w:pPr>
      <w:r>
        <w:rPr>
          <w:b/>
        </w:rPr>
        <w:t>CURRICULUM IN WHICH COURSE IS TAUGHT:</w:t>
      </w:r>
      <w:r>
        <w:rPr>
          <w:b/>
        </w:rPr>
        <w:tab/>
      </w:r>
      <w:r>
        <w:rPr>
          <w:b/>
        </w:rPr>
        <w:tab/>
        <w:t>Precision Machining</w:t>
      </w:r>
    </w:p>
    <w:p w:rsidR="00387E31" w:rsidRDefault="00387E31" w:rsidP="0067283E">
      <w:pPr>
        <w:pStyle w:val="NoSpacing"/>
        <w:rPr>
          <w:b/>
        </w:rPr>
      </w:pPr>
    </w:p>
    <w:p w:rsidR="00387E31" w:rsidRDefault="00387E31" w:rsidP="0067283E">
      <w:pPr>
        <w:pStyle w:val="NoSpacing"/>
        <w:rPr>
          <w:b/>
        </w:rPr>
      </w:pPr>
      <w:r>
        <w:rPr>
          <w:b/>
        </w:rPr>
        <w:t>CREDIT HOURS:</w:t>
      </w:r>
      <w:r>
        <w:rPr>
          <w:b/>
        </w:rPr>
        <w:tab/>
      </w:r>
      <w:r>
        <w:rPr>
          <w:b/>
        </w:rPr>
        <w:tab/>
      </w:r>
      <w:r>
        <w:rPr>
          <w:b/>
        </w:rPr>
        <w:tab/>
      </w:r>
      <w:r>
        <w:rPr>
          <w:b/>
        </w:rPr>
        <w:tab/>
      </w:r>
      <w:r>
        <w:rPr>
          <w:b/>
        </w:rPr>
        <w:tab/>
      </w:r>
      <w:r>
        <w:rPr>
          <w:b/>
        </w:rPr>
        <w:tab/>
        <w:t>1 HOUR/WEEK LECTURE   0</w:t>
      </w:r>
      <w:r w:rsidR="000206EB">
        <w:rPr>
          <w:b/>
        </w:rPr>
        <w:t xml:space="preserve">: </w:t>
      </w:r>
      <w:r>
        <w:rPr>
          <w:b/>
        </w:rPr>
        <w:t xml:space="preserve"> LAB</w:t>
      </w:r>
    </w:p>
    <w:p w:rsidR="0067283E" w:rsidRDefault="0067283E" w:rsidP="0067283E">
      <w:pPr>
        <w:pStyle w:val="NoSpacing"/>
        <w:rPr>
          <w:b/>
        </w:rPr>
      </w:pPr>
    </w:p>
    <w:p w:rsidR="0067283E" w:rsidRPr="005F1AEB" w:rsidRDefault="00387E31" w:rsidP="00387E31">
      <w:pPr>
        <w:pStyle w:val="NoSpacing"/>
        <w:rPr>
          <w:b/>
        </w:rPr>
      </w:pPr>
      <w:r>
        <w:rPr>
          <w:b/>
        </w:rPr>
        <w:t>I.</w:t>
      </w:r>
      <w:r w:rsidR="0067283E">
        <w:rPr>
          <w:b/>
        </w:rPr>
        <w:t>CATALOG DESCRIPTION:</w:t>
      </w:r>
      <w:r w:rsidR="0067283E">
        <w:rPr>
          <w:b/>
        </w:rPr>
        <w:tab/>
      </w:r>
      <w:r w:rsidR="0067283E">
        <w:rPr>
          <w:b/>
        </w:rPr>
        <w:tab/>
      </w:r>
      <w:r w:rsidR="0067283E">
        <w:rPr>
          <w:b/>
        </w:rPr>
        <w:tab/>
      </w:r>
    </w:p>
    <w:p w:rsidR="005F1AEB" w:rsidRDefault="0067283E" w:rsidP="005F1AEB">
      <w:pPr>
        <w:pStyle w:val="NoSpacing"/>
      </w:pPr>
      <w:r>
        <w:tab/>
      </w:r>
      <w:r>
        <w:tab/>
      </w:r>
    </w:p>
    <w:p w:rsidR="0067283E" w:rsidRDefault="0067283E" w:rsidP="005C1B8A">
      <w:pPr>
        <w:pStyle w:val="NoSpacing"/>
        <w:ind w:left="1440"/>
      </w:pPr>
      <w:r>
        <w:t>This course will teach general shop safety (correct clothing, eye protection, hair protection, foot protection, etc., and government guidelines (MSDA</w:t>
      </w:r>
      <w:r w:rsidR="005C1B8A">
        <w:t xml:space="preserve"> sheets, hazardous material, OSHA guidelines and confined spaces).  Lecture 1 hour per week.</w:t>
      </w:r>
    </w:p>
    <w:p w:rsidR="0067283E" w:rsidRDefault="0067283E" w:rsidP="005F1AEB">
      <w:pPr>
        <w:pStyle w:val="NoSpacing"/>
      </w:pPr>
      <w:r>
        <w:tab/>
      </w:r>
      <w:r>
        <w:tab/>
      </w:r>
    </w:p>
    <w:p w:rsidR="00387E31" w:rsidRPr="00387E31" w:rsidRDefault="00387E31" w:rsidP="005F1AEB">
      <w:pPr>
        <w:pStyle w:val="NoSpacing"/>
        <w:rPr>
          <w:b/>
        </w:rPr>
      </w:pPr>
      <w:r>
        <w:rPr>
          <w:b/>
        </w:rPr>
        <w:t>II.RELATIONSHIP OF COURSE TO CURRICULA OBJECTIVES:</w:t>
      </w:r>
    </w:p>
    <w:p w:rsidR="00387E31" w:rsidRDefault="00387E31" w:rsidP="005F1AEB">
      <w:pPr>
        <w:pStyle w:val="NoSpacing"/>
      </w:pPr>
      <w:r>
        <w:tab/>
      </w:r>
      <w:r>
        <w:tab/>
        <w:t>This course teaches the basics of shop safety to students.</w:t>
      </w:r>
    </w:p>
    <w:p w:rsidR="00387E31" w:rsidRDefault="00387E31" w:rsidP="005F1AEB">
      <w:pPr>
        <w:pStyle w:val="NoSpacing"/>
      </w:pPr>
    </w:p>
    <w:p w:rsidR="00387E31" w:rsidRDefault="00387E31" w:rsidP="005F1AEB">
      <w:pPr>
        <w:pStyle w:val="NoSpacing"/>
      </w:pPr>
    </w:p>
    <w:p w:rsidR="005F1AEB" w:rsidRDefault="00387E31" w:rsidP="005F1AEB">
      <w:pPr>
        <w:pStyle w:val="NoSpacing"/>
        <w:rPr>
          <w:b/>
        </w:rPr>
      </w:pPr>
      <w:r>
        <w:rPr>
          <w:b/>
        </w:rPr>
        <w:t>III.REQUIRED BACKGROUND</w:t>
      </w:r>
      <w:r w:rsidR="005F1AEB" w:rsidRPr="005F1AEB">
        <w:rPr>
          <w:b/>
        </w:rPr>
        <w:t>:</w:t>
      </w:r>
      <w:r w:rsidR="005F1AEB" w:rsidRPr="005F1AEB">
        <w:rPr>
          <w:b/>
        </w:rPr>
        <w:tab/>
      </w:r>
      <w:r w:rsidR="005F1AEB" w:rsidRPr="005F1AEB">
        <w:rPr>
          <w:b/>
        </w:rPr>
        <w:tab/>
      </w:r>
      <w:r w:rsidR="005F1AEB" w:rsidRPr="005F1AEB">
        <w:rPr>
          <w:b/>
        </w:rPr>
        <w:tab/>
      </w:r>
      <w:r w:rsidR="005F1AEB" w:rsidRPr="005F1AEB">
        <w:rPr>
          <w:b/>
        </w:rPr>
        <w:tab/>
        <w:t>NONE</w:t>
      </w:r>
    </w:p>
    <w:p w:rsidR="005C1B8A" w:rsidRDefault="005C1B8A" w:rsidP="005F1AEB">
      <w:pPr>
        <w:pStyle w:val="NoSpacing"/>
        <w:rPr>
          <w:b/>
        </w:rPr>
      </w:pPr>
    </w:p>
    <w:p w:rsidR="005C1B8A" w:rsidRPr="005F1AEB" w:rsidRDefault="005C1B8A" w:rsidP="005F1AEB">
      <w:pPr>
        <w:pStyle w:val="NoSpacing"/>
        <w:rPr>
          <w:b/>
        </w:rPr>
      </w:pPr>
      <w:r>
        <w:rPr>
          <w:b/>
        </w:rPr>
        <w:t>REQUIRED TEXTBOOK:</w:t>
      </w:r>
      <w:r>
        <w:rPr>
          <w:b/>
        </w:rPr>
        <w:tab/>
      </w:r>
      <w:r>
        <w:rPr>
          <w:b/>
        </w:rPr>
        <w:tab/>
      </w:r>
      <w:r>
        <w:rPr>
          <w:b/>
        </w:rPr>
        <w:tab/>
      </w:r>
      <w:r>
        <w:rPr>
          <w:b/>
        </w:rPr>
        <w:tab/>
      </w:r>
      <w:r>
        <w:rPr>
          <w:b/>
        </w:rPr>
        <w:tab/>
        <w:t>NONE</w:t>
      </w:r>
    </w:p>
    <w:p w:rsidR="005F1AEB" w:rsidRPr="005F1AEB" w:rsidRDefault="005F1AEB" w:rsidP="005F1AEB">
      <w:pPr>
        <w:pStyle w:val="NoSpacing"/>
        <w:rPr>
          <w:b/>
        </w:rPr>
      </w:pPr>
    </w:p>
    <w:p w:rsidR="005F1AEB" w:rsidRPr="005F1AEB" w:rsidRDefault="005F1AEB" w:rsidP="005F1AEB">
      <w:pPr>
        <w:pStyle w:val="NoSpacing"/>
        <w:rPr>
          <w:b/>
        </w:rPr>
      </w:pPr>
      <w:r w:rsidRPr="005F1AEB">
        <w:rPr>
          <w:b/>
        </w:rPr>
        <w:t>SEMESTER:</w:t>
      </w:r>
      <w:r w:rsidRPr="005F1AEB">
        <w:rPr>
          <w:b/>
        </w:rPr>
        <w:tab/>
      </w:r>
      <w:r w:rsidRPr="005F1AEB">
        <w:rPr>
          <w:b/>
        </w:rPr>
        <w:tab/>
      </w:r>
      <w:r w:rsidRPr="005F1AEB">
        <w:rPr>
          <w:b/>
        </w:rPr>
        <w:tab/>
      </w:r>
      <w:r w:rsidRPr="005F1AEB">
        <w:rPr>
          <w:b/>
        </w:rPr>
        <w:tab/>
      </w:r>
      <w:r w:rsidRPr="005F1AEB">
        <w:rPr>
          <w:b/>
        </w:rPr>
        <w:tab/>
      </w:r>
      <w:r w:rsidRPr="005F1AEB">
        <w:rPr>
          <w:b/>
        </w:rPr>
        <w:tab/>
        <w:t>SPRING 2009</w:t>
      </w:r>
    </w:p>
    <w:p w:rsidR="005F1AEB" w:rsidRPr="005F1AEB" w:rsidRDefault="005F1AEB" w:rsidP="005F1AEB">
      <w:pPr>
        <w:pStyle w:val="NoSpacing"/>
        <w:rPr>
          <w:b/>
        </w:rPr>
      </w:pPr>
    </w:p>
    <w:p w:rsidR="005F1AEB" w:rsidRPr="005F1AEB" w:rsidRDefault="005F1AEB" w:rsidP="005F1AEB">
      <w:pPr>
        <w:pStyle w:val="NoSpacing"/>
        <w:rPr>
          <w:b/>
        </w:rPr>
      </w:pPr>
      <w:r w:rsidRPr="005F1AEB">
        <w:rPr>
          <w:b/>
        </w:rPr>
        <w:t>INSTRUCTOR:</w:t>
      </w:r>
      <w:r w:rsidRPr="005F1AEB">
        <w:rPr>
          <w:b/>
        </w:rPr>
        <w:tab/>
      </w:r>
      <w:r w:rsidRPr="005F1AEB">
        <w:rPr>
          <w:b/>
        </w:rPr>
        <w:tab/>
      </w:r>
      <w:r w:rsidRPr="005F1AEB">
        <w:rPr>
          <w:b/>
        </w:rPr>
        <w:tab/>
      </w:r>
      <w:r w:rsidRPr="005F1AEB">
        <w:rPr>
          <w:b/>
        </w:rPr>
        <w:tab/>
      </w:r>
      <w:r w:rsidRPr="005F1AEB">
        <w:rPr>
          <w:b/>
        </w:rPr>
        <w:tab/>
      </w:r>
      <w:r w:rsidRPr="005F1AEB">
        <w:rPr>
          <w:b/>
        </w:rPr>
        <w:tab/>
        <w:t>CHARLES CUNNINGHAM</w:t>
      </w:r>
    </w:p>
    <w:p w:rsidR="005F1AEB" w:rsidRPr="005F1AEB" w:rsidRDefault="005F1AEB" w:rsidP="005F1AEB">
      <w:pPr>
        <w:pStyle w:val="NoSpacing"/>
        <w:rPr>
          <w:b/>
        </w:rPr>
      </w:pPr>
    </w:p>
    <w:p w:rsidR="005F1AEB" w:rsidRPr="005F1AEB" w:rsidRDefault="005F1AEB" w:rsidP="005F1AEB">
      <w:pPr>
        <w:pStyle w:val="NoSpacing"/>
        <w:rPr>
          <w:b/>
        </w:rPr>
      </w:pPr>
      <w:r w:rsidRPr="005F1AEB">
        <w:rPr>
          <w:b/>
        </w:rPr>
        <w:t>LOCATION:</w:t>
      </w:r>
      <w:r w:rsidRPr="005F1AEB">
        <w:rPr>
          <w:b/>
        </w:rPr>
        <w:tab/>
      </w:r>
      <w:r w:rsidRPr="005F1AEB">
        <w:rPr>
          <w:b/>
        </w:rPr>
        <w:tab/>
      </w:r>
      <w:r w:rsidRPr="005F1AEB">
        <w:rPr>
          <w:b/>
        </w:rPr>
        <w:tab/>
      </w:r>
      <w:r w:rsidRPr="005F1AEB">
        <w:rPr>
          <w:b/>
        </w:rPr>
        <w:tab/>
      </w:r>
      <w:r w:rsidRPr="005F1AEB">
        <w:rPr>
          <w:b/>
        </w:rPr>
        <w:tab/>
      </w:r>
      <w:r w:rsidRPr="005F1AEB">
        <w:rPr>
          <w:b/>
        </w:rPr>
        <w:tab/>
        <w:t>EIT 38</w:t>
      </w:r>
    </w:p>
    <w:p w:rsidR="005F1AEB" w:rsidRPr="005F1AEB" w:rsidRDefault="005F1AEB" w:rsidP="005F1AEB">
      <w:pPr>
        <w:pStyle w:val="NoSpacing"/>
        <w:rPr>
          <w:b/>
        </w:rPr>
      </w:pPr>
    </w:p>
    <w:p w:rsidR="005F1AEB" w:rsidRPr="005F1AEB" w:rsidRDefault="005F1AEB" w:rsidP="005F1AEB">
      <w:pPr>
        <w:pStyle w:val="NoSpacing"/>
        <w:rPr>
          <w:b/>
        </w:rPr>
      </w:pPr>
      <w:r w:rsidRPr="005F1AEB">
        <w:rPr>
          <w:b/>
        </w:rPr>
        <w:t>COMMUNICATIONS</w:t>
      </w:r>
      <w:r w:rsidRPr="005F1AEB">
        <w:rPr>
          <w:b/>
        </w:rPr>
        <w:tab/>
      </w:r>
      <w:r w:rsidRPr="005F1AEB">
        <w:rPr>
          <w:b/>
        </w:rPr>
        <w:tab/>
      </w:r>
      <w:r w:rsidRPr="005F1AEB">
        <w:rPr>
          <w:b/>
        </w:rPr>
        <w:tab/>
      </w:r>
      <w:r w:rsidRPr="005F1AEB">
        <w:rPr>
          <w:b/>
        </w:rPr>
        <w:tab/>
      </w:r>
      <w:r w:rsidRPr="005F1AEB">
        <w:rPr>
          <w:b/>
        </w:rPr>
        <w:tab/>
      </w:r>
      <w:hyperlink r:id="rId5" w:history="1">
        <w:r w:rsidRPr="005F1AEB">
          <w:rPr>
            <w:rStyle w:val="Hyperlink"/>
            <w:b/>
          </w:rPr>
          <w:t>CCUNNINGHAM@DCC.VCCS.EDU</w:t>
        </w:r>
      </w:hyperlink>
    </w:p>
    <w:p w:rsidR="005F1AEB" w:rsidRPr="005F1AEB" w:rsidRDefault="005F1AEB" w:rsidP="005F1AEB">
      <w:pPr>
        <w:pStyle w:val="NoSpacing"/>
        <w:rPr>
          <w:b/>
        </w:rPr>
      </w:pPr>
    </w:p>
    <w:p w:rsidR="005F1AEB" w:rsidRDefault="005F1AEB" w:rsidP="005F1AEB">
      <w:pPr>
        <w:pStyle w:val="NoSpacing"/>
      </w:pPr>
    </w:p>
    <w:p w:rsidR="005F1AEB" w:rsidRDefault="00387E31" w:rsidP="005F1AEB">
      <w:pPr>
        <w:pStyle w:val="NoSpacing"/>
        <w:rPr>
          <w:b/>
        </w:rPr>
      </w:pPr>
      <w:r>
        <w:rPr>
          <w:b/>
        </w:rPr>
        <w:t>IV.</w:t>
      </w:r>
      <w:r w:rsidR="005F1AEB" w:rsidRPr="005F1AEB">
        <w:rPr>
          <w:b/>
        </w:rPr>
        <w:t>COURSE CONTENT:</w:t>
      </w:r>
    </w:p>
    <w:p w:rsidR="005F1AEB" w:rsidRDefault="005F1AEB" w:rsidP="005F1AEB">
      <w:pPr>
        <w:pStyle w:val="NoSpacing"/>
      </w:pPr>
    </w:p>
    <w:p w:rsidR="005F1AEB" w:rsidRPr="005F1AEB" w:rsidRDefault="005F1AEB" w:rsidP="005F1AEB">
      <w:pPr>
        <w:pStyle w:val="NoSpacing"/>
      </w:pPr>
      <w:r>
        <w:tab/>
      </w:r>
      <w:r w:rsidRPr="005F1AEB">
        <w:rPr>
          <w:b/>
        </w:rPr>
        <w:t>Objective 1:</w:t>
      </w:r>
      <w:r>
        <w:t xml:space="preserve">  </w:t>
      </w:r>
      <w:r>
        <w:tab/>
        <w:t>Occupational Safety and Health Administration</w:t>
      </w:r>
    </w:p>
    <w:p w:rsidR="005F1AEB" w:rsidRDefault="005F1AEB" w:rsidP="005F1AEB">
      <w:pPr>
        <w:pStyle w:val="NoSpacing"/>
      </w:pPr>
      <w:r>
        <w:tab/>
      </w:r>
      <w:r>
        <w:tab/>
      </w:r>
      <w:r>
        <w:tab/>
        <w:t xml:space="preserve">What </w:t>
      </w:r>
      <w:proofErr w:type="gramStart"/>
      <w:r>
        <w:t>is</w:t>
      </w:r>
      <w:proofErr w:type="gramEnd"/>
      <w:r>
        <w:t xml:space="preserve"> </w:t>
      </w:r>
      <w:r w:rsidRPr="005F1AEB">
        <w:rPr>
          <w:b/>
        </w:rPr>
        <w:t>OSHA</w:t>
      </w:r>
      <w:r>
        <w:t>, its goals, po</w:t>
      </w:r>
      <w:r w:rsidR="0067283E">
        <w:t>licies, programs, and practices?</w:t>
      </w:r>
      <w:r>
        <w:tab/>
      </w:r>
      <w:r>
        <w:tab/>
      </w:r>
      <w:r>
        <w:tab/>
      </w:r>
      <w:r>
        <w:tab/>
      </w:r>
    </w:p>
    <w:p w:rsidR="005F1AEB" w:rsidRDefault="005F1AEB" w:rsidP="005F1AEB">
      <w:pPr>
        <w:pStyle w:val="NoSpacing"/>
      </w:pPr>
      <w:r>
        <w:tab/>
      </w:r>
      <w:r w:rsidRPr="005F1AEB">
        <w:rPr>
          <w:b/>
        </w:rPr>
        <w:t>Objective2:</w:t>
      </w:r>
      <w:r w:rsidRPr="005F1AEB">
        <w:rPr>
          <w:b/>
        </w:rPr>
        <w:tab/>
      </w:r>
      <w:r>
        <w:t>Fire Safety</w:t>
      </w:r>
    </w:p>
    <w:p w:rsidR="005F1AEB" w:rsidRDefault="005F1AEB" w:rsidP="005F1AEB">
      <w:pPr>
        <w:pStyle w:val="NoSpacing"/>
        <w:ind w:left="2160"/>
      </w:pPr>
      <w:r>
        <w:t xml:space="preserve">What are the procedures to reduce or eliminate conditions that could cause a </w:t>
      </w:r>
      <w:r w:rsidR="0067283E">
        <w:t>fire in the workplace?</w:t>
      </w:r>
    </w:p>
    <w:p w:rsidR="005F1AEB" w:rsidRDefault="005F1AEB" w:rsidP="005F1AEB">
      <w:pPr>
        <w:pStyle w:val="NoSpacing"/>
      </w:pPr>
    </w:p>
    <w:p w:rsidR="005F1AEB" w:rsidRDefault="005F1AEB" w:rsidP="005F1AEB">
      <w:pPr>
        <w:pStyle w:val="NoSpacing"/>
      </w:pPr>
      <w:r>
        <w:tab/>
      </w:r>
      <w:r w:rsidRPr="005F1AEB">
        <w:rPr>
          <w:b/>
        </w:rPr>
        <w:t>Objective 3:</w:t>
      </w:r>
      <w:r>
        <w:tab/>
        <w:t>Confined Space Hazards</w:t>
      </w:r>
    </w:p>
    <w:p w:rsidR="005F1AEB" w:rsidRDefault="005F1AEB" w:rsidP="005F1AEB">
      <w:pPr>
        <w:pStyle w:val="NoSpacing"/>
      </w:pPr>
    </w:p>
    <w:p w:rsidR="005F1AEB" w:rsidRDefault="005F1AEB" w:rsidP="005F1AEB">
      <w:pPr>
        <w:pStyle w:val="NoSpacing"/>
        <w:ind w:left="2160"/>
      </w:pPr>
      <w:r>
        <w:t>What can cause entrapment hazards and life threatening atmospheres in confined spac</w:t>
      </w:r>
      <w:r w:rsidR="0067283E">
        <w:t>es?</w:t>
      </w:r>
    </w:p>
    <w:p w:rsidR="005F1AEB" w:rsidRDefault="005F1AEB" w:rsidP="005F1AEB">
      <w:pPr>
        <w:pStyle w:val="NoSpacing"/>
      </w:pPr>
    </w:p>
    <w:p w:rsidR="005F1AEB" w:rsidRDefault="005F1AEB" w:rsidP="005F1AEB">
      <w:pPr>
        <w:pStyle w:val="NoSpacing"/>
      </w:pPr>
      <w:r>
        <w:tab/>
      </w:r>
      <w:r w:rsidRPr="005F1AEB">
        <w:rPr>
          <w:b/>
        </w:rPr>
        <w:t>Objective 4:</w:t>
      </w:r>
      <w:r>
        <w:rPr>
          <w:b/>
        </w:rPr>
        <w:tab/>
      </w:r>
      <w:r>
        <w:t>Hazardous Materials</w:t>
      </w:r>
    </w:p>
    <w:p w:rsidR="005F1AEB" w:rsidRDefault="005F1AEB" w:rsidP="005F1AEB">
      <w:pPr>
        <w:pStyle w:val="NoSpacing"/>
      </w:pPr>
    </w:p>
    <w:p w:rsidR="005F1AEB" w:rsidRDefault="0067283E" w:rsidP="005F1AEB">
      <w:pPr>
        <w:pStyle w:val="NoSpacing"/>
      </w:pPr>
      <w:r>
        <w:tab/>
      </w:r>
      <w:r>
        <w:tab/>
      </w:r>
      <w:r>
        <w:tab/>
        <w:t>What is a material safety data sheet?</w:t>
      </w:r>
    </w:p>
    <w:p w:rsidR="0067283E" w:rsidRDefault="0067283E" w:rsidP="005F1AEB">
      <w:pPr>
        <w:pStyle w:val="NoSpacing"/>
      </w:pPr>
    </w:p>
    <w:p w:rsidR="0067283E" w:rsidRDefault="0067283E" w:rsidP="005F1AEB">
      <w:pPr>
        <w:pStyle w:val="NoSpacing"/>
      </w:pPr>
      <w:r>
        <w:tab/>
      </w:r>
      <w:r w:rsidRPr="0067283E">
        <w:rPr>
          <w:b/>
        </w:rPr>
        <w:t>Objective 5:</w:t>
      </w:r>
      <w:r>
        <w:rPr>
          <w:b/>
        </w:rPr>
        <w:tab/>
      </w:r>
      <w:r>
        <w:t>Personal Protective Equipment</w:t>
      </w:r>
    </w:p>
    <w:p w:rsidR="0067283E" w:rsidRDefault="0067283E" w:rsidP="005F1AEB">
      <w:pPr>
        <w:pStyle w:val="NoSpacing"/>
      </w:pPr>
    </w:p>
    <w:p w:rsidR="0067283E" w:rsidRDefault="0067283E" w:rsidP="005F1AEB">
      <w:pPr>
        <w:pStyle w:val="NoSpacing"/>
      </w:pPr>
      <w:r>
        <w:tab/>
      </w:r>
      <w:r>
        <w:tab/>
      </w:r>
      <w:r>
        <w:tab/>
        <w:t>What devices are available to be worn by a worker to prevent injury?</w:t>
      </w:r>
    </w:p>
    <w:p w:rsidR="00387E31" w:rsidRDefault="00387E31" w:rsidP="005F1AEB">
      <w:pPr>
        <w:pStyle w:val="NoSpacing"/>
      </w:pPr>
    </w:p>
    <w:p w:rsidR="0067283E" w:rsidRDefault="00387E31" w:rsidP="005F1AEB">
      <w:pPr>
        <w:pStyle w:val="NoSpacing"/>
        <w:rPr>
          <w:b/>
        </w:rPr>
      </w:pPr>
      <w:r>
        <w:rPr>
          <w:b/>
        </w:rPr>
        <w:t>V.</w:t>
      </w:r>
      <w:r w:rsidR="005C1B8A">
        <w:rPr>
          <w:b/>
        </w:rPr>
        <w:t>EDUCATIONAL OBJECTIVES ADDRESSED IN THIS COURSE:</w:t>
      </w:r>
    </w:p>
    <w:p w:rsidR="005C1B8A" w:rsidRDefault="005C1B8A" w:rsidP="005F1AEB">
      <w:pPr>
        <w:pStyle w:val="NoSpacing"/>
        <w:rPr>
          <w:b/>
        </w:rPr>
      </w:pPr>
    </w:p>
    <w:p w:rsidR="005C1B8A" w:rsidRPr="005C1B8A" w:rsidRDefault="005C1B8A" w:rsidP="005F1AEB">
      <w:pPr>
        <w:pStyle w:val="NoSpacing"/>
      </w:pPr>
      <w:r>
        <w:rPr>
          <w:b/>
        </w:rPr>
        <w:tab/>
      </w:r>
      <w:r w:rsidRPr="005C1B8A">
        <w:t>COMMUNICATION</w:t>
      </w:r>
    </w:p>
    <w:p w:rsidR="005C1B8A" w:rsidRPr="005C1B8A" w:rsidRDefault="005C1B8A" w:rsidP="005F1AEB">
      <w:pPr>
        <w:pStyle w:val="NoSpacing"/>
      </w:pPr>
      <w:r w:rsidRPr="005C1B8A">
        <w:tab/>
        <w:t>LEARNING SKILLS</w:t>
      </w:r>
    </w:p>
    <w:p w:rsidR="005C1B8A" w:rsidRPr="005C1B8A" w:rsidRDefault="005C1B8A" w:rsidP="005F1AEB">
      <w:pPr>
        <w:pStyle w:val="NoSpacing"/>
      </w:pPr>
      <w:r w:rsidRPr="005C1B8A">
        <w:tab/>
        <w:t>CRITICAL THINKING</w:t>
      </w:r>
    </w:p>
    <w:p w:rsidR="005C1B8A" w:rsidRPr="005C1B8A" w:rsidRDefault="005C1B8A" w:rsidP="005F1AEB">
      <w:pPr>
        <w:pStyle w:val="NoSpacing"/>
      </w:pPr>
      <w:r w:rsidRPr="005C1B8A">
        <w:tab/>
        <w:t>INTERPERSONAL SKILLS AND HUMAN RELATIONS</w:t>
      </w:r>
    </w:p>
    <w:p w:rsidR="005C1B8A" w:rsidRPr="005C1B8A" w:rsidRDefault="005C1B8A" w:rsidP="005F1AEB">
      <w:pPr>
        <w:pStyle w:val="NoSpacing"/>
      </w:pPr>
      <w:r w:rsidRPr="005C1B8A">
        <w:tab/>
        <w:t>UNDERSTANDING SCIENCE AND TECHNOLOGY</w:t>
      </w:r>
    </w:p>
    <w:p w:rsidR="005C1B8A" w:rsidRDefault="005C1B8A" w:rsidP="005F1AEB">
      <w:pPr>
        <w:pStyle w:val="NoSpacing"/>
        <w:rPr>
          <w:b/>
        </w:rPr>
      </w:pPr>
    </w:p>
    <w:p w:rsidR="005C1B8A" w:rsidRDefault="00387E31" w:rsidP="005F1AEB">
      <w:pPr>
        <w:pStyle w:val="NoSpacing"/>
        <w:rPr>
          <w:b/>
        </w:rPr>
      </w:pPr>
      <w:r>
        <w:rPr>
          <w:b/>
        </w:rPr>
        <w:t>VI. LEARNER OUTCOMES:</w:t>
      </w:r>
    </w:p>
    <w:p w:rsidR="00387E31" w:rsidRDefault="00387E31" w:rsidP="005F1AEB">
      <w:pPr>
        <w:pStyle w:val="NoSpacing"/>
        <w:rPr>
          <w:b/>
        </w:rPr>
      </w:pPr>
    </w:p>
    <w:p w:rsidR="00387E31" w:rsidRDefault="00387E31" w:rsidP="005F1AEB">
      <w:pPr>
        <w:pStyle w:val="NoSpacing"/>
      </w:pPr>
      <w:r>
        <w:rPr>
          <w:b/>
        </w:rPr>
        <w:tab/>
      </w:r>
      <w:r>
        <w:t>Demonstrates basic shop safety</w:t>
      </w:r>
    </w:p>
    <w:p w:rsidR="00387E31" w:rsidRDefault="00387E31" w:rsidP="005F1AEB">
      <w:pPr>
        <w:pStyle w:val="NoSpacing"/>
      </w:pPr>
      <w:r>
        <w:tab/>
        <w:t>Knowledge of OSHA rules and regulations</w:t>
      </w:r>
    </w:p>
    <w:p w:rsidR="00387E31" w:rsidRDefault="00387E31" w:rsidP="005F1AEB">
      <w:pPr>
        <w:pStyle w:val="NoSpacing"/>
      </w:pPr>
      <w:r>
        <w:tab/>
        <w:t>Knowledge of space hazards</w:t>
      </w:r>
    </w:p>
    <w:p w:rsidR="00387E31" w:rsidRDefault="00387E31" w:rsidP="005F1AEB">
      <w:pPr>
        <w:pStyle w:val="NoSpacing"/>
      </w:pPr>
      <w:r>
        <w:tab/>
        <w:t>Be familiar with personal protective equipment</w:t>
      </w:r>
    </w:p>
    <w:p w:rsidR="00387E31" w:rsidRDefault="00387E31" w:rsidP="005F1AEB">
      <w:pPr>
        <w:pStyle w:val="NoSpacing"/>
      </w:pPr>
    </w:p>
    <w:p w:rsidR="00387E31" w:rsidRDefault="00387E31" w:rsidP="005F1AEB">
      <w:pPr>
        <w:pStyle w:val="NoSpacing"/>
      </w:pPr>
      <w:r w:rsidRPr="00387E31">
        <w:rPr>
          <w:b/>
        </w:rPr>
        <w:t>STUDENTS WITH SPECIAL NEEDS:</w:t>
      </w:r>
    </w:p>
    <w:p w:rsidR="00387E31" w:rsidRDefault="00387E31" w:rsidP="005F1AEB">
      <w:pPr>
        <w:pStyle w:val="NoSpacing"/>
      </w:pPr>
    </w:p>
    <w:p w:rsidR="00387E31" w:rsidRDefault="001F36E9" w:rsidP="001F36E9">
      <w:pPr>
        <w:pStyle w:val="NoSpacing"/>
        <w:ind w:left="720"/>
      </w:pPr>
      <w:r>
        <w:t xml:space="preserve">If you are a student with special medical needs, please inform me as to how I can best assist you.  All information will be considered confidential.  </w:t>
      </w:r>
    </w:p>
    <w:p w:rsidR="001F36E9" w:rsidRDefault="001F36E9" w:rsidP="005F1AEB">
      <w:pPr>
        <w:pStyle w:val="NoSpacing"/>
      </w:pPr>
    </w:p>
    <w:p w:rsidR="001F36E9" w:rsidRDefault="001F36E9" w:rsidP="001F36E9">
      <w:pPr>
        <w:pStyle w:val="NoSpacing"/>
        <w:ind w:left="720"/>
      </w:pPr>
      <w:r>
        <w:t>If you are a student who needs special ADA –related accommodations, please inform the DCC ADA coordinator at 797-8572.  Al l information will be considered confidential.</w:t>
      </w:r>
    </w:p>
    <w:p w:rsidR="001F36E9" w:rsidRDefault="001F36E9" w:rsidP="005F1AEB">
      <w:pPr>
        <w:pStyle w:val="NoSpacing"/>
      </w:pPr>
    </w:p>
    <w:p w:rsidR="001F36E9" w:rsidRDefault="001F36E9" w:rsidP="005F1AEB">
      <w:pPr>
        <w:pStyle w:val="NoSpacing"/>
        <w:rPr>
          <w:b/>
        </w:rPr>
      </w:pPr>
      <w:r>
        <w:rPr>
          <w:b/>
        </w:rPr>
        <w:t>PLAGIARISM AND ACADEMIC DISHONESTY:</w:t>
      </w:r>
    </w:p>
    <w:p w:rsidR="001F36E9" w:rsidRDefault="001F36E9" w:rsidP="005F1AEB">
      <w:pPr>
        <w:pStyle w:val="NoSpacing"/>
        <w:rPr>
          <w:b/>
        </w:rPr>
      </w:pPr>
    </w:p>
    <w:p w:rsidR="001F36E9" w:rsidRDefault="001F36E9" w:rsidP="001F36E9">
      <w:pPr>
        <w:pStyle w:val="NoSpacing"/>
        <w:ind w:left="720"/>
      </w:pPr>
      <w:r>
        <w:t>Students will be expected to maintain complete honesty and integrity in their academic work in this class.  Acts of academic dishonesty, such as cheating, plagiarism, or inappropriately using the work of others to satisfy course requirements, will not be tolerated and may result in failure of the affected assignments and/or failure of this class.</w:t>
      </w:r>
    </w:p>
    <w:p w:rsidR="001F36E9" w:rsidRDefault="001F36E9" w:rsidP="005F1AEB">
      <w:pPr>
        <w:pStyle w:val="NoSpacing"/>
      </w:pPr>
    </w:p>
    <w:p w:rsidR="001F36E9" w:rsidRPr="001F36E9" w:rsidRDefault="001F36E9" w:rsidP="005F1AEB">
      <w:pPr>
        <w:pStyle w:val="NoSpacing"/>
      </w:pPr>
    </w:p>
    <w:p w:rsidR="0067283E" w:rsidRDefault="0067283E" w:rsidP="005F1AEB">
      <w:pPr>
        <w:pStyle w:val="NoSpacing"/>
        <w:rPr>
          <w:b/>
        </w:rPr>
      </w:pPr>
      <w:r w:rsidRPr="0067283E">
        <w:rPr>
          <w:b/>
        </w:rPr>
        <w:t>ATTENDANCE REQUIREMENTS:</w:t>
      </w:r>
    </w:p>
    <w:p w:rsidR="0067283E" w:rsidRDefault="0067283E" w:rsidP="001F36E9">
      <w:pPr>
        <w:pStyle w:val="NoSpacing"/>
        <w:ind w:left="720"/>
      </w:pPr>
      <w:r>
        <w:t>Students will be expected to be present for all scheduled classes.  If a student must be absent due to illness or other emergency, the instructor must be notified and arrangements made to make up the missed class.</w:t>
      </w:r>
    </w:p>
    <w:p w:rsidR="0067283E" w:rsidRDefault="0067283E" w:rsidP="0067283E">
      <w:pPr>
        <w:pStyle w:val="NoSpacing"/>
      </w:pPr>
    </w:p>
    <w:p w:rsidR="001F36E9" w:rsidRDefault="001F36E9" w:rsidP="0067283E">
      <w:pPr>
        <w:pStyle w:val="NoSpacing"/>
        <w:rPr>
          <w:b/>
        </w:rPr>
      </w:pPr>
    </w:p>
    <w:p w:rsidR="001F36E9" w:rsidRDefault="001F36E9" w:rsidP="0067283E">
      <w:pPr>
        <w:pStyle w:val="NoSpacing"/>
        <w:rPr>
          <w:b/>
        </w:rPr>
      </w:pPr>
    </w:p>
    <w:p w:rsidR="001F36E9" w:rsidRDefault="001F36E9" w:rsidP="0067283E">
      <w:pPr>
        <w:pStyle w:val="NoSpacing"/>
        <w:rPr>
          <w:b/>
        </w:rPr>
      </w:pPr>
    </w:p>
    <w:p w:rsidR="001F36E9" w:rsidRDefault="001F36E9" w:rsidP="0067283E">
      <w:pPr>
        <w:pStyle w:val="NoSpacing"/>
        <w:rPr>
          <w:b/>
        </w:rPr>
      </w:pPr>
    </w:p>
    <w:p w:rsidR="001F36E9" w:rsidRDefault="001F36E9" w:rsidP="0067283E">
      <w:pPr>
        <w:pStyle w:val="NoSpacing"/>
        <w:rPr>
          <w:b/>
        </w:rPr>
      </w:pPr>
    </w:p>
    <w:p w:rsidR="0067283E" w:rsidRDefault="0067283E" w:rsidP="0067283E">
      <w:pPr>
        <w:pStyle w:val="NoSpacing"/>
        <w:rPr>
          <w:b/>
        </w:rPr>
      </w:pPr>
      <w:r w:rsidRPr="0067283E">
        <w:rPr>
          <w:b/>
        </w:rPr>
        <w:lastRenderedPageBreak/>
        <w:t>COURSE GRADE PROCEDURES:</w:t>
      </w:r>
    </w:p>
    <w:p w:rsidR="001F36E9" w:rsidRDefault="001F36E9" w:rsidP="0067283E">
      <w:pPr>
        <w:pStyle w:val="NoSpacing"/>
        <w:rPr>
          <w:b/>
        </w:rPr>
      </w:pPr>
    </w:p>
    <w:p w:rsidR="001F36E9" w:rsidRPr="001F36E9" w:rsidRDefault="001F36E9" w:rsidP="0067283E">
      <w:pPr>
        <w:pStyle w:val="NoSpacing"/>
      </w:pPr>
      <w:r>
        <w:rPr>
          <w:b/>
        </w:rPr>
        <w:tab/>
      </w:r>
      <w:r w:rsidRPr="001F36E9">
        <w:t>Letter grades will be determined as follows:</w:t>
      </w:r>
    </w:p>
    <w:p w:rsidR="0067283E" w:rsidRDefault="0067283E" w:rsidP="0067283E">
      <w:pPr>
        <w:pStyle w:val="NoSpacing"/>
      </w:pPr>
    </w:p>
    <w:p w:rsidR="001F36E9" w:rsidRDefault="001F36E9" w:rsidP="001F36E9">
      <w:pPr>
        <w:pStyle w:val="NoSpacing"/>
        <w:ind w:left="810"/>
      </w:pPr>
      <w:r>
        <w:t xml:space="preserve">A </w:t>
      </w:r>
      <w:proofErr w:type="gramStart"/>
      <w:r>
        <w:t>=  100</w:t>
      </w:r>
      <w:proofErr w:type="gramEnd"/>
      <w:r>
        <w:t>-92</w:t>
      </w:r>
    </w:p>
    <w:p w:rsidR="001F36E9" w:rsidRDefault="001F36E9" w:rsidP="001F36E9">
      <w:pPr>
        <w:pStyle w:val="NoSpacing"/>
        <w:ind w:left="810"/>
      </w:pPr>
      <w:r>
        <w:t>B =   91-84</w:t>
      </w:r>
    </w:p>
    <w:p w:rsidR="001F36E9" w:rsidRDefault="001F36E9" w:rsidP="001F36E9">
      <w:pPr>
        <w:pStyle w:val="NoSpacing"/>
        <w:ind w:left="810"/>
      </w:pPr>
      <w:r>
        <w:t>C =   83-76</w:t>
      </w:r>
    </w:p>
    <w:p w:rsidR="001F36E9" w:rsidRDefault="001F36E9" w:rsidP="001F36E9">
      <w:pPr>
        <w:pStyle w:val="NoSpacing"/>
        <w:ind w:left="810"/>
      </w:pPr>
      <w:r>
        <w:t xml:space="preserve">D </w:t>
      </w:r>
      <w:proofErr w:type="gramStart"/>
      <w:r>
        <w:t>=  75</w:t>
      </w:r>
      <w:proofErr w:type="gramEnd"/>
      <w:r>
        <w:t>-68</w:t>
      </w:r>
    </w:p>
    <w:p w:rsidR="000206EB" w:rsidRDefault="001F36E9" w:rsidP="001F36E9">
      <w:pPr>
        <w:pStyle w:val="NoSpacing"/>
        <w:ind w:left="810"/>
      </w:pPr>
      <w:r>
        <w:t xml:space="preserve">F </w:t>
      </w:r>
      <w:proofErr w:type="gramStart"/>
      <w:r>
        <w:t>=  Under</w:t>
      </w:r>
      <w:proofErr w:type="gramEnd"/>
      <w:r>
        <w:t xml:space="preserve"> 68</w:t>
      </w:r>
    </w:p>
    <w:p w:rsidR="000206EB" w:rsidRDefault="000206EB" w:rsidP="000206EB">
      <w:pPr>
        <w:pStyle w:val="NoSpacing"/>
      </w:pPr>
    </w:p>
    <w:p w:rsidR="000206EB" w:rsidRDefault="000206EB" w:rsidP="000206EB">
      <w:pPr>
        <w:pStyle w:val="NoSpacing"/>
        <w:rPr>
          <w:b/>
        </w:rPr>
      </w:pPr>
      <w:r w:rsidRPr="000206EB">
        <w:rPr>
          <w:b/>
        </w:rPr>
        <w:t>WITHDRAW DATED TO REMEMBER:</w:t>
      </w:r>
    </w:p>
    <w:p w:rsidR="000206EB" w:rsidRDefault="000206EB" w:rsidP="000206EB">
      <w:pPr>
        <w:pStyle w:val="NoSpacing"/>
        <w:rPr>
          <w:b/>
        </w:rPr>
      </w:pPr>
    </w:p>
    <w:p w:rsidR="000206EB" w:rsidRPr="000206EB" w:rsidRDefault="000206EB" w:rsidP="000206EB">
      <w:pPr>
        <w:pStyle w:val="NoSpacing"/>
      </w:pPr>
      <w:r>
        <w:rPr>
          <w:b/>
        </w:rPr>
        <w:tab/>
      </w:r>
      <w:r>
        <w:t>Please refer to the DCC class schedule for withdraw dates for this class.</w:t>
      </w:r>
    </w:p>
    <w:p w:rsidR="0067283E" w:rsidRPr="0067283E" w:rsidRDefault="0067283E" w:rsidP="000206EB">
      <w:pPr>
        <w:pStyle w:val="NoSpacing"/>
      </w:pPr>
      <w:r>
        <w:tab/>
      </w:r>
    </w:p>
    <w:sectPr w:rsidR="0067283E" w:rsidRPr="0067283E" w:rsidSect="004E0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EB9"/>
    <w:multiLevelType w:val="hybridMultilevel"/>
    <w:tmpl w:val="5D9807C4"/>
    <w:lvl w:ilvl="0" w:tplc="E294F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239A"/>
    <w:multiLevelType w:val="hybridMultilevel"/>
    <w:tmpl w:val="C0282F92"/>
    <w:lvl w:ilvl="0" w:tplc="257A3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4517E"/>
    <w:multiLevelType w:val="hybridMultilevel"/>
    <w:tmpl w:val="ECDA1842"/>
    <w:lvl w:ilvl="0" w:tplc="EDC42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11A98"/>
    <w:multiLevelType w:val="hybridMultilevel"/>
    <w:tmpl w:val="D53C110C"/>
    <w:lvl w:ilvl="0" w:tplc="79647E5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BC759E"/>
    <w:multiLevelType w:val="hybridMultilevel"/>
    <w:tmpl w:val="1676F5CC"/>
    <w:lvl w:ilvl="0" w:tplc="4008D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D559D"/>
    <w:multiLevelType w:val="hybridMultilevel"/>
    <w:tmpl w:val="810286A4"/>
    <w:lvl w:ilvl="0" w:tplc="AEEE6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AEB"/>
    <w:rsid w:val="000206EB"/>
    <w:rsid w:val="001F36E9"/>
    <w:rsid w:val="00387E31"/>
    <w:rsid w:val="004E0E1B"/>
    <w:rsid w:val="005C1B8A"/>
    <w:rsid w:val="005F1AEB"/>
    <w:rsid w:val="0067283E"/>
    <w:rsid w:val="0080601A"/>
    <w:rsid w:val="00827070"/>
    <w:rsid w:val="00C60A0C"/>
    <w:rsid w:val="00E54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AEB"/>
    <w:pPr>
      <w:spacing w:after="0" w:line="240" w:lineRule="auto"/>
    </w:pPr>
  </w:style>
  <w:style w:type="character" w:styleId="Hyperlink">
    <w:name w:val="Hyperlink"/>
    <w:basedOn w:val="DefaultParagraphFont"/>
    <w:uiPriority w:val="99"/>
    <w:unhideWhenUsed/>
    <w:rsid w:val="005F1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UNNINGHAM@DCC.V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DCMCDOS</cp:lastModifiedBy>
  <cp:revision>2</cp:revision>
  <dcterms:created xsi:type="dcterms:W3CDTF">2008-10-03T14:54:00Z</dcterms:created>
  <dcterms:modified xsi:type="dcterms:W3CDTF">2008-10-03T14:54:00Z</dcterms:modified>
</cp:coreProperties>
</file>