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AA78" w14:textId="77777777" w:rsidR="00ED3942" w:rsidRDefault="00ED3942" w:rsidP="00BD6C92">
      <w:pPr>
        <w:spacing w:after="0"/>
        <w:jc w:val="center"/>
        <w:rPr>
          <w:rFonts w:ascii="Arial" w:hAnsi="Arial" w:cs="Arial"/>
          <w:b/>
        </w:rPr>
      </w:pPr>
      <w:r w:rsidRPr="00ED3942">
        <w:rPr>
          <w:rFonts w:ascii="Arial" w:hAnsi="Arial" w:cs="Arial"/>
          <w:b/>
        </w:rPr>
        <w:t>Advanced Placement Option - LPN to ADN (RN)</w:t>
      </w:r>
    </w:p>
    <w:p w14:paraId="517CB3FB" w14:textId="77777777" w:rsidR="00BD6C92" w:rsidRPr="00ED3942" w:rsidRDefault="00BD6C92" w:rsidP="00BD6C92">
      <w:pPr>
        <w:spacing w:after="0"/>
        <w:jc w:val="center"/>
        <w:rPr>
          <w:rFonts w:ascii="Arial" w:hAnsi="Arial" w:cs="Arial"/>
          <w:b/>
        </w:rPr>
      </w:pPr>
    </w:p>
    <w:p w14:paraId="38117DB9" w14:textId="5EBB2D5C" w:rsidR="001C7B7B" w:rsidRPr="001C7B7B" w:rsidRDefault="001C7B7B" w:rsidP="00BD6C92">
      <w:pPr>
        <w:spacing w:after="0" w:line="360" w:lineRule="auto"/>
        <w:jc w:val="center"/>
        <w:rPr>
          <w:rFonts w:ascii="Arial" w:hAnsi="Arial" w:cstheme="majorBidi"/>
          <w:szCs w:val="20"/>
        </w:rPr>
      </w:pPr>
      <w:r>
        <w:rPr>
          <w:rFonts w:ascii="Arial" w:hAnsi="Arial" w:cstheme="majorBidi"/>
          <w:szCs w:val="20"/>
        </w:rPr>
        <w:t xml:space="preserve">Catalog Year </w:t>
      </w:r>
      <w:r w:rsidR="001C55F3" w:rsidRPr="00FC6667">
        <w:rPr>
          <w:rFonts w:ascii="Arial" w:hAnsi="Arial" w:cstheme="majorBidi"/>
          <w:b/>
          <w:szCs w:val="20"/>
        </w:rPr>
        <w:t>20</w:t>
      </w:r>
      <w:r w:rsidR="007A0696">
        <w:rPr>
          <w:rFonts w:ascii="Arial" w:hAnsi="Arial" w:cstheme="majorBidi"/>
          <w:b/>
          <w:szCs w:val="20"/>
        </w:rPr>
        <w:t>20</w:t>
      </w:r>
      <w:r w:rsidR="001C55F3" w:rsidRPr="00FC6667">
        <w:rPr>
          <w:rFonts w:ascii="Arial" w:hAnsi="Arial" w:cstheme="majorBidi"/>
          <w:b/>
          <w:szCs w:val="20"/>
        </w:rPr>
        <w:t>-20</w:t>
      </w:r>
      <w:r w:rsidR="008F6F31">
        <w:rPr>
          <w:rFonts w:ascii="Arial" w:hAnsi="Arial" w:cstheme="majorBidi"/>
          <w:b/>
          <w:szCs w:val="20"/>
        </w:rPr>
        <w:t>2</w:t>
      </w:r>
      <w:r w:rsidR="007A0696">
        <w:rPr>
          <w:rFonts w:ascii="Arial" w:hAnsi="Arial" w:cstheme="majorBidi"/>
          <w:b/>
          <w:szCs w:val="20"/>
        </w:rPr>
        <w:t>1</w:t>
      </w:r>
      <w:bookmarkStart w:id="0" w:name="_GoBack"/>
      <w:bookmarkEnd w:id="0"/>
    </w:p>
    <w:tbl>
      <w:tblPr>
        <w:tblW w:w="11636" w:type="dxa"/>
        <w:jc w:val="center"/>
        <w:tblLook w:val="04A0" w:firstRow="1" w:lastRow="0" w:firstColumn="1" w:lastColumn="0" w:noHBand="0" w:noVBand="1"/>
      </w:tblPr>
      <w:tblGrid>
        <w:gridCol w:w="1350"/>
        <w:gridCol w:w="558"/>
        <w:gridCol w:w="1349"/>
        <w:gridCol w:w="278"/>
        <w:gridCol w:w="278"/>
        <w:gridCol w:w="180"/>
        <w:gridCol w:w="98"/>
        <w:gridCol w:w="6368"/>
        <w:gridCol w:w="278"/>
        <w:gridCol w:w="265"/>
        <w:gridCol w:w="356"/>
        <w:gridCol w:w="278"/>
      </w:tblGrid>
      <w:tr w:rsidR="008A4348" w:rsidRPr="001C7B7B" w14:paraId="5F31D6F2" w14:textId="77777777" w:rsidTr="008A4348">
        <w:trPr>
          <w:jc w:val="center"/>
        </w:trPr>
        <w:tc>
          <w:tcPr>
            <w:tcW w:w="1908" w:type="dxa"/>
            <w:gridSpan w:val="2"/>
            <w:hideMark/>
          </w:tcPr>
          <w:p w14:paraId="1210FE5F"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Grade/Semester</w:t>
            </w:r>
          </w:p>
          <w:p w14:paraId="30FB4606"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Completed</w:t>
            </w:r>
          </w:p>
        </w:tc>
        <w:tc>
          <w:tcPr>
            <w:tcW w:w="1627" w:type="dxa"/>
            <w:gridSpan w:val="2"/>
            <w:hideMark/>
          </w:tcPr>
          <w:p w14:paraId="32BA20E8"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 </w:t>
            </w:r>
          </w:p>
          <w:p w14:paraId="298D3E1F"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Course #</w:t>
            </w:r>
          </w:p>
        </w:tc>
        <w:tc>
          <w:tcPr>
            <w:tcW w:w="278" w:type="dxa"/>
          </w:tcPr>
          <w:p w14:paraId="2A94FCEF" w14:textId="77777777" w:rsidR="008A4348" w:rsidRPr="001C7B7B" w:rsidRDefault="008A4348" w:rsidP="001C7B7B">
            <w:pPr>
              <w:spacing w:after="0" w:line="276" w:lineRule="auto"/>
              <w:jc w:val="center"/>
              <w:rPr>
                <w:rFonts w:ascii="Arial" w:hAnsi="Arial" w:cs="Arial"/>
              </w:rPr>
            </w:pPr>
          </w:p>
        </w:tc>
        <w:tc>
          <w:tcPr>
            <w:tcW w:w="278" w:type="dxa"/>
            <w:gridSpan w:val="2"/>
            <w:hideMark/>
          </w:tcPr>
          <w:p w14:paraId="30B83637"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 </w:t>
            </w:r>
          </w:p>
        </w:tc>
        <w:tc>
          <w:tcPr>
            <w:tcW w:w="6646" w:type="dxa"/>
            <w:gridSpan w:val="2"/>
            <w:hideMark/>
          </w:tcPr>
          <w:p w14:paraId="2604AA35"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 </w:t>
            </w:r>
          </w:p>
          <w:p w14:paraId="1C027F02"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Course Title</w:t>
            </w:r>
          </w:p>
        </w:tc>
        <w:tc>
          <w:tcPr>
            <w:tcW w:w="899" w:type="dxa"/>
            <w:gridSpan w:val="3"/>
            <w:hideMark/>
          </w:tcPr>
          <w:p w14:paraId="26CF3BB5"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 </w:t>
            </w:r>
          </w:p>
          <w:p w14:paraId="77324945"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Cr</w:t>
            </w:r>
          </w:p>
        </w:tc>
      </w:tr>
      <w:tr w:rsidR="008A4348" w:rsidRPr="001C7B7B" w14:paraId="04F1328E" w14:textId="77777777" w:rsidTr="008A4348">
        <w:trPr>
          <w:gridAfter w:val="2"/>
          <w:wAfter w:w="634" w:type="dxa"/>
          <w:jc w:val="center"/>
        </w:trPr>
        <w:tc>
          <w:tcPr>
            <w:tcW w:w="1350" w:type="dxa"/>
            <w:hideMark/>
          </w:tcPr>
          <w:p w14:paraId="160FFDEC"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b/>
              </w:rPr>
              <w:t> </w:t>
            </w:r>
          </w:p>
        </w:tc>
        <w:tc>
          <w:tcPr>
            <w:tcW w:w="9652" w:type="dxa"/>
            <w:gridSpan w:val="9"/>
            <w:hideMark/>
          </w:tcPr>
          <w:p w14:paraId="7E8D11CF" w14:textId="77777777" w:rsidR="008A4348" w:rsidRPr="001C7B7B" w:rsidRDefault="008A4348" w:rsidP="001C7B7B">
            <w:pPr>
              <w:spacing w:after="0" w:line="276" w:lineRule="auto"/>
              <w:jc w:val="center"/>
              <w:rPr>
                <w:rFonts w:ascii="Arial" w:hAnsi="Arial" w:cstheme="majorBidi"/>
                <w:szCs w:val="20"/>
              </w:rPr>
            </w:pPr>
            <w:r>
              <w:rPr>
                <w:rFonts w:ascii="Arial" w:hAnsi="Arial" w:cs="Arial"/>
                <w:b/>
              </w:rPr>
              <w:t>Pre-requisite Courses</w:t>
            </w:r>
          </w:p>
        </w:tc>
      </w:tr>
      <w:tr w:rsidR="008A4348" w:rsidRPr="001C7B7B" w14:paraId="73FE12B9" w14:textId="77777777" w:rsidTr="008A4348">
        <w:trPr>
          <w:jc w:val="center"/>
        </w:trPr>
        <w:tc>
          <w:tcPr>
            <w:tcW w:w="1908" w:type="dxa"/>
            <w:gridSpan w:val="2"/>
            <w:tcBorders>
              <w:top w:val="nil"/>
              <w:left w:val="nil"/>
              <w:bottom w:val="single" w:sz="4" w:space="0" w:color="auto"/>
              <w:right w:val="nil"/>
            </w:tcBorders>
            <w:hideMark/>
          </w:tcPr>
          <w:p w14:paraId="342D2AE8" w14:textId="77777777" w:rsidR="008A4348" w:rsidRPr="001C7B7B" w:rsidRDefault="008A4348" w:rsidP="00ED3942">
            <w:pPr>
              <w:spacing w:after="0" w:line="276" w:lineRule="auto"/>
              <w:jc w:val="center"/>
              <w:rPr>
                <w:rFonts w:ascii="Arial" w:hAnsi="Arial" w:cstheme="majorBidi"/>
                <w:szCs w:val="20"/>
              </w:rPr>
            </w:pPr>
            <w:r w:rsidRPr="001C7B7B">
              <w:rPr>
                <w:rFonts w:ascii="Arial" w:hAnsi="Arial" w:cs="Arial"/>
              </w:rPr>
              <w:t>/</w:t>
            </w:r>
          </w:p>
        </w:tc>
        <w:tc>
          <w:tcPr>
            <w:tcW w:w="1627" w:type="dxa"/>
            <w:gridSpan w:val="2"/>
            <w:tcBorders>
              <w:top w:val="single" w:sz="4" w:space="0" w:color="auto"/>
              <w:left w:val="nil"/>
              <w:bottom w:val="single" w:sz="4" w:space="0" w:color="auto"/>
              <w:right w:val="nil"/>
            </w:tcBorders>
          </w:tcPr>
          <w:p w14:paraId="43D3DE66" w14:textId="77777777" w:rsidR="008A4348" w:rsidRPr="00BB1CC1" w:rsidRDefault="008A4348" w:rsidP="00ED3942">
            <w:pPr>
              <w:spacing w:after="0" w:line="276" w:lineRule="auto"/>
              <w:rPr>
                <w:rFonts w:ascii="Arial" w:hAnsi="Arial" w:cstheme="majorBidi"/>
                <w:sz w:val="20"/>
                <w:szCs w:val="20"/>
              </w:rPr>
            </w:pPr>
            <w:r w:rsidRPr="00BB1CC1">
              <w:rPr>
                <w:rFonts w:ascii="Arial" w:hAnsi="Arial" w:cs="Arial"/>
                <w:sz w:val="20"/>
                <w:szCs w:val="20"/>
              </w:rPr>
              <w:t>*ENG 111</w:t>
            </w:r>
          </w:p>
        </w:tc>
        <w:tc>
          <w:tcPr>
            <w:tcW w:w="278" w:type="dxa"/>
          </w:tcPr>
          <w:p w14:paraId="3207B9E9" w14:textId="77777777" w:rsidR="008A4348" w:rsidRPr="001C7B7B" w:rsidRDefault="008A4348" w:rsidP="00ED3942">
            <w:pPr>
              <w:spacing w:after="0" w:line="276" w:lineRule="auto"/>
              <w:rPr>
                <w:rFonts w:ascii="Arial" w:hAnsi="Arial" w:cs="Arial"/>
              </w:rPr>
            </w:pPr>
          </w:p>
        </w:tc>
        <w:tc>
          <w:tcPr>
            <w:tcW w:w="278" w:type="dxa"/>
            <w:gridSpan w:val="2"/>
          </w:tcPr>
          <w:p w14:paraId="6D73E4BA" w14:textId="77777777" w:rsidR="008A4348" w:rsidRPr="001C7B7B" w:rsidRDefault="008A4348" w:rsidP="00ED3942">
            <w:pPr>
              <w:spacing w:after="0" w:line="276" w:lineRule="auto"/>
              <w:rPr>
                <w:rFonts w:ascii="Arial" w:hAnsi="Arial" w:cstheme="majorBidi"/>
                <w:szCs w:val="20"/>
              </w:rPr>
            </w:pPr>
            <w:r w:rsidRPr="001C7B7B">
              <w:rPr>
                <w:rFonts w:ascii="Arial" w:hAnsi="Arial" w:cs="Arial"/>
              </w:rPr>
              <w:t> </w:t>
            </w:r>
          </w:p>
        </w:tc>
        <w:tc>
          <w:tcPr>
            <w:tcW w:w="6646" w:type="dxa"/>
            <w:gridSpan w:val="2"/>
          </w:tcPr>
          <w:p w14:paraId="121A9F8C" w14:textId="77777777" w:rsidR="008A4348" w:rsidRPr="001C7B7B" w:rsidRDefault="008A4348" w:rsidP="00ED3942">
            <w:pPr>
              <w:spacing w:after="0" w:line="276" w:lineRule="auto"/>
              <w:rPr>
                <w:rFonts w:ascii="Arial" w:hAnsi="Arial" w:cstheme="majorBidi"/>
                <w:szCs w:val="20"/>
              </w:rPr>
            </w:pPr>
            <w:r w:rsidRPr="001C7B7B">
              <w:rPr>
                <w:rFonts w:ascii="Arial" w:hAnsi="Arial" w:cs="Arial"/>
              </w:rPr>
              <w:t>College Composition I</w:t>
            </w:r>
          </w:p>
        </w:tc>
        <w:tc>
          <w:tcPr>
            <w:tcW w:w="899" w:type="dxa"/>
            <w:gridSpan w:val="3"/>
          </w:tcPr>
          <w:p w14:paraId="22676799" w14:textId="77777777" w:rsidR="008A4348" w:rsidRPr="001C7B7B" w:rsidRDefault="008A4348" w:rsidP="00ED3942">
            <w:pPr>
              <w:spacing w:after="0" w:line="276" w:lineRule="auto"/>
              <w:jc w:val="center"/>
              <w:rPr>
                <w:rFonts w:ascii="Arial" w:hAnsi="Arial" w:cstheme="majorBidi"/>
                <w:szCs w:val="20"/>
              </w:rPr>
            </w:pPr>
            <w:r w:rsidRPr="001C7B7B">
              <w:rPr>
                <w:rFonts w:ascii="Arial" w:hAnsi="Arial" w:cs="Arial"/>
              </w:rPr>
              <w:t>3</w:t>
            </w:r>
          </w:p>
        </w:tc>
      </w:tr>
      <w:tr w:rsidR="008A4348" w:rsidRPr="001C7B7B" w14:paraId="197A0412" w14:textId="77777777" w:rsidTr="008A4348">
        <w:trPr>
          <w:jc w:val="center"/>
        </w:trPr>
        <w:tc>
          <w:tcPr>
            <w:tcW w:w="1908" w:type="dxa"/>
            <w:gridSpan w:val="2"/>
            <w:tcBorders>
              <w:top w:val="single" w:sz="4" w:space="0" w:color="auto"/>
              <w:left w:val="nil"/>
              <w:bottom w:val="single" w:sz="4" w:space="0" w:color="auto"/>
              <w:right w:val="nil"/>
            </w:tcBorders>
            <w:hideMark/>
          </w:tcPr>
          <w:p w14:paraId="7521419C" w14:textId="77777777" w:rsidR="008A4348" w:rsidRPr="001C7B7B" w:rsidRDefault="008A4348" w:rsidP="00ED3942">
            <w:pPr>
              <w:spacing w:after="0" w:line="276" w:lineRule="auto"/>
              <w:jc w:val="center"/>
              <w:rPr>
                <w:rFonts w:ascii="Arial" w:hAnsi="Arial" w:cstheme="majorBidi"/>
                <w:szCs w:val="20"/>
              </w:rPr>
            </w:pPr>
            <w:r w:rsidRPr="001C7B7B">
              <w:rPr>
                <w:rFonts w:ascii="Arial" w:hAnsi="Arial" w:cs="Arial"/>
              </w:rPr>
              <w:t>/</w:t>
            </w:r>
          </w:p>
        </w:tc>
        <w:tc>
          <w:tcPr>
            <w:tcW w:w="1627" w:type="dxa"/>
            <w:gridSpan w:val="2"/>
            <w:tcBorders>
              <w:top w:val="nil"/>
              <w:left w:val="nil"/>
              <w:bottom w:val="single" w:sz="4" w:space="0" w:color="auto"/>
              <w:right w:val="nil"/>
            </w:tcBorders>
          </w:tcPr>
          <w:p w14:paraId="17DEE7FF" w14:textId="77777777" w:rsidR="008A4348" w:rsidRPr="00BB1CC1" w:rsidRDefault="008A4348" w:rsidP="00ED3942">
            <w:pPr>
              <w:spacing w:after="0" w:line="276" w:lineRule="auto"/>
              <w:rPr>
                <w:rFonts w:ascii="Arial" w:hAnsi="Arial" w:cstheme="majorBidi"/>
                <w:szCs w:val="20"/>
              </w:rPr>
            </w:pPr>
            <w:r w:rsidRPr="00BB1CC1">
              <w:rPr>
                <w:rFonts w:ascii="Arial" w:hAnsi="Arial" w:cs="Arial"/>
              </w:rPr>
              <w:t>*BIO 141</w:t>
            </w:r>
          </w:p>
        </w:tc>
        <w:tc>
          <w:tcPr>
            <w:tcW w:w="278" w:type="dxa"/>
          </w:tcPr>
          <w:p w14:paraId="5D76F1E2" w14:textId="77777777" w:rsidR="008A4348" w:rsidRPr="001C7B7B" w:rsidRDefault="008A4348" w:rsidP="00ED3942">
            <w:pPr>
              <w:spacing w:after="0" w:line="276" w:lineRule="auto"/>
              <w:rPr>
                <w:rFonts w:ascii="Arial" w:hAnsi="Arial" w:cs="Arial"/>
              </w:rPr>
            </w:pPr>
          </w:p>
        </w:tc>
        <w:tc>
          <w:tcPr>
            <w:tcW w:w="278" w:type="dxa"/>
            <w:gridSpan w:val="2"/>
          </w:tcPr>
          <w:p w14:paraId="372A598C" w14:textId="77777777" w:rsidR="008A4348" w:rsidRPr="001C7B7B" w:rsidRDefault="008A4348" w:rsidP="00ED3942">
            <w:pPr>
              <w:spacing w:after="0" w:line="276" w:lineRule="auto"/>
              <w:rPr>
                <w:rFonts w:ascii="Arial" w:hAnsi="Arial" w:cstheme="majorBidi"/>
                <w:szCs w:val="20"/>
              </w:rPr>
            </w:pPr>
            <w:r w:rsidRPr="001C7B7B">
              <w:rPr>
                <w:rFonts w:ascii="Arial" w:hAnsi="Arial" w:cs="Arial"/>
              </w:rPr>
              <w:t> </w:t>
            </w:r>
          </w:p>
        </w:tc>
        <w:tc>
          <w:tcPr>
            <w:tcW w:w="6646" w:type="dxa"/>
            <w:gridSpan w:val="2"/>
          </w:tcPr>
          <w:p w14:paraId="6EBA1FA8" w14:textId="77777777" w:rsidR="008A4348" w:rsidRPr="001C7B7B" w:rsidRDefault="008A4348" w:rsidP="00ED3942">
            <w:pPr>
              <w:spacing w:after="0" w:line="276" w:lineRule="auto"/>
              <w:rPr>
                <w:rFonts w:ascii="Arial" w:hAnsi="Arial" w:cstheme="majorBidi"/>
                <w:szCs w:val="20"/>
              </w:rPr>
            </w:pPr>
            <w:r w:rsidRPr="001C7B7B">
              <w:rPr>
                <w:rFonts w:ascii="Arial" w:hAnsi="Arial" w:cs="Arial"/>
              </w:rPr>
              <w:t>Human Anatomy &amp; Physiology I</w:t>
            </w:r>
          </w:p>
        </w:tc>
        <w:tc>
          <w:tcPr>
            <w:tcW w:w="899" w:type="dxa"/>
            <w:gridSpan w:val="3"/>
          </w:tcPr>
          <w:p w14:paraId="755D5B07" w14:textId="77777777" w:rsidR="008A4348" w:rsidRPr="001C7B7B" w:rsidRDefault="008A4348" w:rsidP="00ED3942">
            <w:pPr>
              <w:spacing w:after="0" w:line="276" w:lineRule="auto"/>
              <w:jc w:val="center"/>
              <w:rPr>
                <w:rFonts w:ascii="Arial" w:hAnsi="Arial" w:cstheme="majorBidi"/>
                <w:szCs w:val="20"/>
              </w:rPr>
            </w:pPr>
            <w:r w:rsidRPr="001C7B7B">
              <w:rPr>
                <w:rFonts w:ascii="Arial" w:hAnsi="Arial" w:cs="Arial"/>
              </w:rPr>
              <w:t>4</w:t>
            </w:r>
          </w:p>
        </w:tc>
      </w:tr>
      <w:tr w:rsidR="008A4348" w:rsidRPr="001C7B7B" w14:paraId="77016043" w14:textId="77777777" w:rsidTr="008A4348">
        <w:trPr>
          <w:jc w:val="center"/>
        </w:trPr>
        <w:tc>
          <w:tcPr>
            <w:tcW w:w="1908" w:type="dxa"/>
            <w:gridSpan w:val="2"/>
            <w:tcBorders>
              <w:top w:val="single" w:sz="4" w:space="0" w:color="auto"/>
              <w:left w:val="nil"/>
              <w:bottom w:val="single" w:sz="4" w:space="0" w:color="auto"/>
              <w:right w:val="nil"/>
            </w:tcBorders>
            <w:hideMark/>
          </w:tcPr>
          <w:p w14:paraId="78FAE8FF"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w:t>
            </w:r>
          </w:p>
        </w:tc>
        <w:tc>
          <w:tcPr>
            <w:tcW w:w="1627" w:type="dxa"/>
            <w:gridSpan w:val="2"/>
            <w:tcBorders>
              <w:top w:val="single" w:sz="4" w:space="0" w:color="auto"/>
              <w:left w:val="nil"/>
              <w:bottom w:val="single" w:sz="4" w:space="0" w:color="auto"/>
              <w:right w:val="nil"/>
            </w:tcBorders>
            <w:hideMark/>
          </w:tcPr>
          <w:p w14:paraId="4CC98342" w14:textId="77777777" w:rsidR="008A4348" w:rsidRPr="00BB1CC1" w:rsidRDefault="008A4348" w:rsidP="001C7B7B">
            <w:pPr>
              <w:spacing w:after="0" w:line="276" w:lineRule="auto"/>
              <w:rPr>
                <w:rFonts w:ascii="Arial" w:hAnsi="Arial" w:cstheme="majorBidi"/>
                <w:sz w:val="20"/>
                <w:szCs w:val="20"/>
              </w:rPr>
            </w:pPr>
            <w:r w:rsidRPr="00BB1CC1">
              <w:rPr>
                <w:rFonts w:ascii="Arial" w:hAnsi="Arial" w:cs="Arial"/>
                <w:sz w:val="20"/>
                <w:szCs w:val="20"/>
              </w:rPr>
              <w:t>*PSY 230</w:t>
            </w:r>
          </w:p>
        </w:tc>
        <w:tc>
          <w:tcPr>
            <w:tcW w:w="278" w:type="dxa"/>
          </w:tcPr>
          <w:p w14:paraId="69BD684B" w14:textId="77777777" w:rsidR="008A4348" w:rsidRPr="001C7B7B" w:rsidRDefault="008A4348" w:rsidP="001C7B7B">
            <w:pPr>
              <w:spacing w:after="0" w:line="276" w:lineRule="auto"/>
              <w:rPr>
                <w:rFonts w:ascii="Arial" w:hAnsi="Arial" w:cs="Arial"/>
              </w:rPr>
            </w:pPr>
          </w:p>
        </w:tc>
        <w:tc>
          <w:tcPr>
            <w:tcW w:w="278" w:type="dxa"/>
            <w:gridSpan w:val="2"/>
            <w:hideMark/>
          </w:tcPr>
          <w:p w14:paraId="225705FA" w14:textId="77777777" w:rsidR="008A4348" w:rsidRPr="001C7B7B" w:rsidRDefault="008A4348" w:rsidP="001C7B7B">
            <w:pPr>
              <w:spacing w:after="0" w:line="276" w:lineRule="auto"/>
              <w:rPr>
                <w:rFonts w:ascii="Arial" w:hAnsi="Arial" w:cstheme="majorBidi"/>
                <w:szCs w:val="20"/>
              </w:rPr>
            </w:pPr>
            <w:r w:rsidRPr="001C7B7B">
              <w:rPr>
                <w:rFonts w:ascii="Arial" w:hAnsi="Arial" w:cs="Arial"/>
              </w:rPr>
              <w:t> </w:t>
            </w:r>
          </w:p>
        </w:tc>
        <w:tc>
          <w:tcPr>
            <w:tcW w:w="6646" w:type="dxa"/>
            <w:gridSpan w:val="2"/>
            <w:hideMark/>
          </w:tcPr>
          <w:p w14:paraId="7F8CFD8A" w14:textId="77777777" w:rsidR="008A4348" w:rsidRPr="001C7B7B" w:rsidRDefault="008A4348" w:rsidP="001C7B7B">
            <w:pPr>
              <w:spacing w:after="0" w:line="276" w:lineRule="auto"/>
              <w:rPr>
                <w:rFonts w:ascii="Arial" w:hAnsi="Arial" w:cstheme="majorBidi"/>
                <w:szCs w:val="20"/>
              </w:rPr>
            </w:pPr>
            <w:r w:rsidRPr="001C7B7B">
              <w:rPr>
                <w:rFonts w:ascii="Arial" w:hAnsi="Arial" w:cs="Arial"/>
              </w:rPr>
              <w:t>Developmental Psychology</w:t>
            </w:r>
          </w:p>
        </w:tc>
        <w:tc>
          <w:tcPr>
            <w:tcW w:w="899" w:type="dxa"/>
            <w:gridSpan w:val="3"/>
            <w:hideMark/>
          </w:tcPr>
          <w:p w14:paraId="5EE7A066" w14:textId="77777777" w:rsidR="008A4348" w:rsidRPr="001C7B7B" w:rsidRDefault="008A4348" w:rsidP="001C7B7B">
            <w:pPr>
              <w:spacing w:after="0" w:line="276" w:lineRule="auto"/>
              <w:jc w:val="center"/>
              <w:rPr>
                <w:rFonts w:ascii="Arial" w:hAnsi="Arial" w:cstheme="majorBidi"/>
                <w:szCs w:val="20"/>
              </w:rPr>
            </w:pPr>
            <w:r w:rsidRPr="001C7B7B">
              <w:rPr>
                <w:rFonts w:ascii="Arial" w:hAnsi="Arial" w:cs="Arial"/>
              </w:rPr>
              <w:t>3</w:t>
            </w:r>
          </w:p>
        </w:tc>
      </w:tr>
      <w:tr w:rsidR="008A4348" w:rsidRPr="001C7B7B" w14:paraId="27954558" w14:textId="77777777" w:rsidTr="008A4348">
        <w:trPr>
          <w:jc w:val="center"/>
        </w:trPr>
        <w:tc>
          <w:tcPr>
            <w:tcW w:w="1908" w:type="dxa"/>
            <w:gridSpan w:val="2"/>
            <w:tcBorders>
              <w:top w:val="single" w:sz="4" w:space="0" w:color="auto"/>
              <w:left w:val="nil"/>
              <w:bottom w:val="single" w:sz="4" w:space="0" w:color="auto"/>
              <w:right w:val="nil"/>
            </w:tcBorders>
          </w:tcPr>
          <w:p w14:paraId="0AD6EA2C" w14:textId="77777777" w:rsidR="008A4348" w:rsidRPr="001C7B7B" w:rsidRDefault="008A4348" w:rsidP="00ED3942">
            <w:pPr>
              <w:spacing w:after="0" w:line="276" w:lineRule="auto"/>
              <w:jc w:val="center"/>
              <w:rPr>
                <w:rFonts w:ascii="Arial" w:hAnsi="Arial" w:cs="Arial"/>
              </w:rPr>
            </w:pPr>
          </w:p>
        </w:tc>
        <w:tc>
          <w:tcPr>
            <w:tcW w:w="1627" w:type="dxa"/>
            <w:gridSpan w:val="2"/>
            <w:tcBorders>
              <w:top w:val="nil"/>
              <w:left w:val="nil"/>
              <w:bottom w:val="single" w:sz="4" w:space="0" w:color="auto"/>
              <w:right w:val="nil"/>
            </w:tcBorders>
          </w:tcPr>
          <w:p w14:paraId="71E248F6" w14:textId="77777777" w:rsidR="008A4348" w:rsidRPr="00BB1CC1" w:rsidRDefault="008A4348" w:rsidP="00ED3942">
            <w:pPr>
              <w:spacing w:after="0" w:line="276" w:lineRule="auto"/>
              <w:rPr>
                <w:rFonts w:ascii="Arial" w:hAnsi="Arial" w:cstheme="majorBidi"/>
                <w:sz w:val="20"/>
                <w:szCs w:val="20"/>
              </w:rPr>
            </w:pPr>
            <w:r w:rsidRPr="00BB1CC1">
              <w:rPr>
                <w:rFonts w:ascii="Arial" w:hAnsi="Arial" w:cs="Arial"/>
                <w:sz w:val="20"/>
                <w:szCs w:val="20"/>
              </w:rPr>
              <w:t>*SDV 100/101</w:t>
            </w:r>
          </w:p>
        </w:tc>
        <w:tc>
          <w:tcPr>
            <w:tcW w:w="278" w:type="dxa"/>
          </w:tcPr>
          <w:p w14:paraId="1116014D" w14:textId="77777777" w:rsidR="008A4348" w:rsidRPr="001C7B7B" w:rsidRDefault="008A4348" w:rsidP="00ED3942">
            <w:pPr>
              <w:spacing w:after="0" w:line="276" w:lineRule="auto"/>
              <w:rPr>
                <w:rFonts w:ascii="Arial" w:hAnsi="Arial" w:cs="Arial"/>
              </w:rPr>
            </w:pPr>
          </w:p>
        </w:tc>
        <w:tc>
          <w:tcPr>
            <w:tcW w:w="278" w:type="dxa"/>
            <w:gridSpan w:val="2"/>
          </w:tcPr>
          <w:p w14:paraId="143CAB3C" w14:textId="77777777" w:rsidR="008A4348" w:rsidRPr="001C7B7B" w:rsidRDefault="008A4348" w:rsidP="00ED3942">
            <w:pPr>
              <w:spacing w:after="0" w:line="276" w:lineRule="auto"/>
              <w:rPr>
                <w:rFonts w:ascii="Arial" w:hAnsi="Arial" w:cstheme="majorBidi"/>
                <w:szCs w:val="20"/>
              </w:rPr>
            </w:pPr>
            <w:r w:rsidRPr="001C7B7B">
              <w:rPr>
                <w:rFonts w:ascii="Arial" w:hAnsi="Arial" w:cs="Arial"/>
              </w:rPr>
              <w:t> </w:t>
            </w:r>
          </w:p>
        </w:tc>
        <w:tc>
          <w:tcPr>
            <w:tcW w:w="6646" w:type="dxa"/>
            <w:gridSpan w:val="2"/>
          </w:tcPr>
          <w:p w14:paraId="7681E27A" w14:textId="77777777" w:rsidR="008A4348" w:rsidRPr="001C7B7B" w:rsidRDefault="008A4348" w:rsidP="00ED3942">
            <w:pPr>
              <w:spacing w:after="0" w:line="276" w:lineRule="auto"/>
              <w:rPr>
                <w:rFonts w:ascii="Arial" w:hAnsi="Arial" w:cstheme="majorBidi"/>
                <w:szCs w:val="20"/>
              </w:rPr>
            </w:pPr>
            <w:r>
              <w:rPr>
                <w:rFonts w:ascii="Arial" w:hAnsi="Arial" w:cs="Arial"/>
              </w:rPr>
              <w:t>College Success Skills</w:t>
            </w:r>
          </w:p>
        </w:tc>
        <w:tc>
          <w:tcPr>
            <w:tcW w:w="899" w:type="dxa"/>
            <w:gridSpan w:val="3"/>
          </w:tcPr>
          <w:p w14:paraId="6FDA5FAC" w14:textId="77777777" w:rsidR="008A4348" w:rsidRPr="001C7B7B" w:rsidRDefault="008A4348" w:rsidP="00ED3942">
            <w:pPr>
              <w:spacing w:after="0" w:line="276" w:lineRule="auto"/>
              <w:jc w:val="center"/>
              <w:rPr>
                <w:rFonts w:ascii="Arial" w:hAnsi="Arial" w:cstheme="majorBidi"/>
                <w:szCs w:val="20"/>
              </w:rPr>
            </w:pPr>
            <w:r>
              <w:rPr>
                <w:rFonts w:ascii="Arial" w:hAnsi="Arial" w:cs="Arial"/>
              </w:rPr>
              <w:t>1</w:t>
            </w:r>
          </w:p>
        </w:tc>
      </w:tr>
      <w:tr w:rsidR="008A4348" w:rsidRPr="001C7B7B" w14:paraId="2C741B76" w14:textId="77777777" w:rsidTr="008A4348">
        <w:trPr>
          <w:jc w:val="center"/>
        </w:trPr>
        <w:tc>
          <w:tcPr>
            <w:tcW w:w="1908" w:type="dxa"/>
            <w:gridSpan w:val="2"/>
            <w:tcBorders>
              <w:top w:val="single" w:sz="4" w:space="0" w:color="auto"/>
              <w:left w:val="nil"/>
              <w:bottom w:val="single" w:sz="4" w:space="0" w:color="auto"/>
              <w:right w:val="nil"/>
            </w:tcBorders>
          </w:tcPr>
          <w:p w14:paraId="2491FE30" w14:textId="77777777" w:rsidR="008A4348" w:rsidRPr="001C7B7B" w:rsidRDefault="008A4348" w:rsidP="00ED3942">
            <w:pPr>
              <w:spacing w:after="0" w:line="276" w:lineRule="auto"/>
              <w:jc w:val="center"/>
              <w:rPr>
                <w:rFonts w:ascii="Arial" w:hAnsi="Arial" w:cs="Arial"/>
              </w:rPr>
            </w:pPr>
          </w:p>
        </w:tc>
        <w:tc>
          <w:tcPr>
            <w:tcW w:w="1627" w:type="dxa"/>
            <w:gridSpan w:val="2"/>
            <w:tcBorders>
              <w:top w:val="single" w:sz="4" w:space="0" w:color="auto"/>
              <w:left w:val="nil"/>
              <w:bottom w:val="single" w:sz="6" w:space="0" w:color="auto"/>
              <w:right w:val="nil"/>
            </w:tcBorders>
          </w:tcPr>
          <w:p w14:paraId="0FD13A47" w14:textId="77777777" w:rsidR="008A4348" w:rsidRPr="00BB1CC1" w:rsidRDefault="008A4348" w:rsidP="00ED3942">
            <w:pPr>
              <w:spacing w:after="0" w:line="276" w:lineRule="auto"/>
              <w:rPr>
                <w:rFonts w:ascii="Arial" w:hAnsi="Arial" w:cstheme="majorBidi"/>
                <w:szCs w:val="20"/>
              </w:rPr>
            </w:pPr>
            <w:r w:rsidRPr="00BB1CC1">
              <w:rPr>
                <w:rFonts w:ascii="Arial" w:hAnsi="Arial" w:cs="Arial"/>
              </w:rPr>
              <w:t>NUR 135</w:t>
            </w:r>
          </w:p>
        </w:tc>
        <w:tc>
          <w:tcPr>
            <w:tcW w:w="278" w:type="dxa"/>
          </w:tcPr>
          <w:p w14:paraId="68B56A2A" w14:textId="77777777" w:rsidR="008A4348" w:rsidRPr="001C7B7B" w:rsidRDefault="008A4348" w:rsidP="00ED3942">
            <w:pPr>
              <w:spacing w:after="0" w:line="276" w:lineRule="auto"/>
              <w:rPr>
                <w:rFonts w:ascii="Arial" w:hAnsi="Arial" w:cs="Arial"/>
              </w:rPr>
            </w:pPr>
          </w:p>
        </w:tc>
        <w:tc>
          <w:tcPr>
            <w:tcW w:w="278" w:type="dxa"/>
            <w:gridSpan w:val="2"/>
          </w:tcPr>
          <w:p w14:paraId="12B6CC30" w14:textId="77777777" w:rsidR="008A4348" w:rsidRPr="001C7B7B" w:rsidRDefault="008A4348" w:rsidP="00ED3942">
            <w:pPr>
              <w:spacing w:after="0" w:line="276" w:lineRule="auto"/>
              <w:rPr>
                <w:rFonts w:ascii="Arial" w:hAnsi="Arial" w:cstheme="majorBidi"/>
                <w:szCs w:val="20"/>
              </w:rPr>
            </w:pPr>
            <w:r w:rsidRPr="001C7B7B">
              <w:rPr>
                <w:rFonts w:ascii="Arial" w:hAnsi="Arial" w:cs="Arial"/>
              </w:rPr>
              <w:t> </w:t>
            </w:r>
          </w:p>
        </w:tc>
        <w:tc>
          <w:tcPr>
            <w:tcW w:w="6646" w:type="dxa"/>
            <w:gridSpan w:val="2"/>
          </w:tcPr>
          <w:p w14:paraId="09C41BBE" w14:textId="77777777" w:rsidR="008A4348" w:rsidRPr="002F0D11" w:rsidRDefault="008A4348" w:rsidP="00ED3942">
            <w:pPr>
              <w:spacing w:after="0" w:line="276" w:lineRule="auto"/>
              <w:rPr>
                <w:rFonts w:ascii="Arial" w:hAnsi="Arial" w:cs="Arial"/>
              </w:rPr>
            </w:pPr>
            <w:r>
              <w:rPr>
                <w:rFonts w:ascii="Arial" w:hAnsi="Arial" w:cs="Arial"/>
              </w:rPr>
              <w:t>Drug Dosage Calculations</w:t>
            </w:r>
          </w:p>
        </w:tc>
        <w:tc>
          <w:tcPr>
            <w:tcW w:w="899" w:type="dxa"/>
            <w:gridSpan w:val="3"/>
          </w:tcPr>
          <w:p w14:paraId="4368F462" w14:textId="77777777" w:rsidR="008A4348" w:rsidRPr="001C7B7B" w:rsidRDefault="008A4348" w:rsidP="00ED3942">
            <w:pPr>
              <w:spacing w:after="0" w:line="276" w:lineRule="auto"/>
              <w:jc w:val="center"/>
              <w:rPr>
                <w:rFonts w:ascii="Arial" w:hAnsi="Arial" w:cstheme="majorBidi"/>
                <w:szCs w:val="20"/>
              </w:rPr>
            </w:pPr>
            <w:r>
              <w:rPr>
                <w:rFonts w:ascii="Arial" w:hAnsi="Arial" w:cstheme="majorBidi"/>
                <w:szCs w:val="20"/>
              </w:rPr>
              <w:t>2</w:t>
            </w:r>
          </w:p>
        </w:tc>
      </w:tr>
      <w:tr w:rsidR="008A4348" w:rsidRPr="001C7B7B" w14:paraId="52EF6072" w14:textId="77777777" w:rsidTr="008A4348">
        <w:trPr>
          <w:jc w:val="center"/>
        </w:trPr>
        <w:tc>
          <w:tcPr>
            <w:tcW w:w="1908" w:type="dxa"/>
            <w:gridSpan w:val="2"/>
            <w:tcBorders>
              <w:top w:val="single" w:sz="4" w:space="0" w:color="auto"/>
              <w:left w:val="nil"/>
              <w:bottom w:val="single" w:sz="4" w:space="0" w:color="auto"/>
              <w:right w:val="nil"/>
            </w:tcBorders>
          </w:tcPr>
          <w:p w14:paraId="7D4E38C2" w14:textId="77777777" w:rsidR="008A4348" w:rsidRPr="001C7B7B" w:rsidRDefault="008A4348" w:rsidP="00ED3942">
            <w:pPr>
              <w:spacing w:after="0" w:line="276" w:lineRule="auto"/>
              <w:jc w:val="center"/>
              <w:rPr>
                <w:rFonts w:ascii="Arial" w:hAnsi="Arial" w:cs="Arial"/>
              </w:rPr>
            </w:pPr>
          </w:p>
        </w:tc>
        <w:tc>
          <w:tcPr>
            <w:tcW w:w="1627" w:type="dxa"/>
            <w:gridSpan w:val="2"/>
            <w:tcBorders>
              <w:top w:val="single" w:sz="4" w:space="0" w:color="auto"/>
            </w:tcBorders>
          </w:tcPr>
          <w:p w14:paraId="3CE461D6" w14:textId="77777777" w:rsidR="008A4348" w:rsidRPr="00BB1CC1" w:rsidRDefault="008A4348" w:rsidP="00ED3942">
            <w:pPr>
              <w:spacing w:after="0" w:line="276" w:lineRule="auto"/>
              <w:rPr>
                <w:rFonts w:ascii="Arial" w:hAnsi="Arial" w:cstheme="majorBidi"/>
                <w:szCs w:val="20"/>
              </w:rPr>
            </w:pPr>
            <w:r w:rsidRPr="00BB1CC1">
              <w:rPr>
                <w:rFonts w:ascii="Arial" w:hAnsi="Arial" w:cs="Arial"/>
              </w:rPr>
              <w:t>BIO 142</w:t>
            </w:r>
          </w:p>
        </w:tc>
        <w:tc>
          <w:tcPr>
            <w:tcW w:w="278" w:type="dxa"/>
          </w:tcPr>
          <w:p w14:paraId="208A3638" w14:textId="77777777" w:rsidR="008A4348" w:rsidRPr="001C7B7B" w:rsidRDefault="008A4348" w:rsidP="00ED3942">
            <w:pPr>
              <w:spacing w:after="0" w:line="276" w:lineRule="auto"/>
              <w:rPr>
                <w:rFonts w:ascii="Arial" w:hAnsi="Arial" w:cs="Arial"/>
              </w:rPr>
            </w:pPr>
          </w:p>
        </w:tc>
        <w:tc>
          <w:tcPr>
            <w:tcW w:w="278" w:type="dxa"/>
            <w:gridSpan w:val="2"/>
          </w:tcPr>
          <w:p w14:paraId="714ED643" w14:textId="77777777" w:rsidR="008A4348" w:rsidRPr="001C7B7B" w:rsidRDefault="008A4348" w:rsidP="00ED3942">
            <w:pPr>
              <w:spacing w:after="0" w:line="276" w:lineRule="auto"/>
              <w:rPr>
                <w:rFonts w:ascii="Arial" w:hAnsi="Arial" w:cstheme="majorBidi"/>
                <w:szCs w:val="20"/>
              </w:rPr>
            </w:pPr>
            <w:r w:rsidRPr="001C7B7B">
              <w:rPr>
                <w:rFonts w:ascii="Arial" w:hAnsi="Arial" w:cs="Arial"/>
              </w:rPr>
              <w:t> </w:t>
            </w:r>
          </w:p>
        </w:tc>
        <w:tc>
          <w:tcPr>
            <w:tcW w:w="6646" w:type="dxa"/>
            <w:gridSpan w:val="2"/>
          </w:tcPr>
          <w:p w14:paraId="787EB2F6" w14:textId="77777777" w:rsidR="008A4348" w:rsidRPr="001C7B7B" w:rsidRDefault="008A4348" w:rsidP="00ED3942">
            <w:pPr>
              <w:spacing w:after="0" w:line="276" w:lineRule="auto"/>
              <w:rPr>
                <w:rFonts w:ascii="Arial" w:hAnsi="Arial" w:cstheme="majorBidi"/>
                <w:szCs w:val="20"/>
              </w:rPr>
            </w:pPr>
            <w:r w:rsidRPr="001C7B7B">
              <w:rPr>
                <w:rFonts w:ascii="Arial" w:hAnsi="Arial" w:cs="Arial"/>
              </w:rPr>
              <w:t>Human Anatomy &amp; Physiology II</w:t>
            </w:r>
          </w:p>
        </w:tc>
        <w:tc>
          <w:tcPr>
            <w:tcW w:w="899" w:type="dxa"/>
            <w:gridSpan w:val="3"/>
          </w:tcPr>
          <w:p w14:paraId="2FA4737D" w14:textId="77777777" w:rsidR="008A4348" w:rsidRPr="001C7B7B" w:rsidRDefault="008A4348" w:rsidP="00ED3942">
            <w:pPr>
              <w:spacing w:after="0" w:line="276" w:lineRule="auto"/>
              <w:jc w:val="center"/>
              <w:rPr>
                <w:rFonts w:ascii="Arial" w:hAnsi="Arial" w:cstheme="majorBidi"/>
                <w:szCs w:val="20"/>
              </w:rPr>
            </w:pPr>
            <w:r w:rsidRPr="001C7B7B">
              <w:rPr>
                <w:rFonts w:ascii="Arial" w:hAnsi="Arial" w:cs="Arial"/>
              </w:rPr>
              <w:t>4</w:t>
            </w:r>
          </w:p>
        </w:tc>
      </w:tr>
      <w:tr w:rsidR="008A4348" w:rsidRPr="001C7B7B" w14:paraId="365D9435" w14:textId="77777777" w:rsidTr="008A4348">
        <w:trPr>
          <w:gridAfter w:val="2"/>
          <w:wAfter w:w="634" w:type="dxa"/>
          <w:jc w:val="center"/>
        </w:trPr>
        <w:tc>
          <w:tcPr>
            <w:tcW w:w="1350" w:type="dxa"/>
            <w:hideMark/>
          </w:tcPr>
          <w:p w14:paraId="4453CDAE"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b/>
              </w:rPr>
              <w:t> </w:t>
            </w:r>
          </w:p>
        </w:tc>
        <w:tc>
          <w:tcPr>
            <w:tcW w:w="9652" w:type="dxa"/>
            <w:gridSpan w:val="9"/>
            <w:hideMark/>
          </w:tcPr>
          <w:p w14:paraId="5E066500" w14:textId="77777777" w:rsidR="008A4348" w:rsidRPr="00BB1CC1" w:rsidRDefault="008A4348" w:rsidP="00987F56">
            <w:pPr>
              <w:spacing w:after="0" w:line="276" w:lineRule="auto"/>
              <w:jc w:val="center"/>
              <w:rPr>
                <w:rFonts w:ascii="Arial" w:hAnsi="Arial" w:cstheme="majorBidi"/>
                <w:szCs w:val="20"/>
              </w:rPr>
            </w:pPr>
            <w:r w:rsidRPr="00BB1CC1">
              <w:rPr>
                <w:rFonts w:ascii="Arial" w:hAnsi="Arial" w:cs="Arial"/>
                <w:b/>
              </w:rPr>
              <w:t> </w:t>
            </w:r>
          </w:p>
        </w:tc>
      </w:tr>
      <w:tr w:rsidR="008A4348" w:rsidRPr="001C7B7B" w14:paraId="19F11326" w14:textId="77777777" w:rsidTr="008A4348">
        <w:trPr>
          <w:gridAfter w:val="2"/>
          <w:wAfter w:w="634" w:type="dxa"/>
          <w:jc w:val="center"/>
        </w:trPr>
        <w:tc>
          <w:tcPr>
            <w:tcW w:w="1350" w:type="dxa"/>
            <w:hideMark/>
          </w:tcPr>
          <w:p w14:paraId="3F0B7B9D"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b/>
              </w:rPr>
              <w:t> </w:t>
            </w:r>
          </w:p>
        </w:tc>
        <w:tc>
          <w:tcPr>
            <w:tcW w:w="9652" w:type="dxa"/>
            <w:gridSpan w:val="9"/>
            <w:hideMark/>
          </w:tcPr>
          <w:p w14:paraId="3691FF04" w14:textId="77777777" w:rsidR="008A4348" w:rsidRPr="00BB1CC1" w:rsidRDefault="008A4348" w:rsidP="00987F56">
            <w:pPr>
              <w:spacing w:after="0" w:line="276" w:lineRule="auto"/>
              <w:jc w:val="center"/>
              <w:rPr>
                <w:rFonts w:ascii="Arial" w:hAnsi="Arial" w:cstheme="majorBidi"/>
                <w:szCs w:val="20"/>
              </w:rPr>
            </w:pPr>
            <w:r>
              <w:rPr>
                <w:rFonts w:ascii="Arial" w:hAnsi="Arial" w:cs="Arial"/>
                <w:b/>
              </w:rPr>
              <w:t>Transition Sequence</w:t>
            </w:r>
          </w:p>
        </w:tc>
      </w:tr>
      <w:tr w:rsidR="008A4348" w:rsidRPr="001C7B7B" w14:paraId="3E0A9F15" w14:textId="77777777" w:rsidTr="008A4348">
        <w:trPr>
          <w:gridAfter w:val="1"/>
          <w:wAfter w:w="278" w:type="dxa"/>
          <w:jc w:val="center"/>
        </w:trPr>
        <w:tc>
          <w:tcPr>
            <w:tcW w:w="1908" w:type="dxa"/>
            <w:gridSpan w:val="2"/>
            <w:tcBorders>
              <w:top w:val="nil"/>
              <w:left w:val="nil"/>
              <w:bottom w:val="single" w:sz="4" w:space="0" w:color="auto"/>
              <w:right w:val="nil"/>
            </w:tcBorders>
            <w:hideMark/>
          </w:tcPr>
          <w:p w14:paraId="50785259" w14:textId="77777777" w:rsidR="008A4348" w:rsidRPr="001C7B7B" w:rsidRDefault="008A4348" w:rsidP="00ED3942">
            <w:pPr>
              <w:spacing w:after="0" w:line="276" w:lineRule="auto"/>
              <w:jc w:val="center"/>
              <w:rPr>
                <w:rFonts w:ascii="Arial" w:hAnsi="Arial" w:cstheme="majorBidi"/>
                <w:szCs w:val="20"/>
              </w:rPr>
            </w:pPr>
            <w:r w:rsidRPr="001C7B7B">
              <w:rPr>
                <w:rFonts w:ascii="Arial" w:hAnsi="Arial" w:cs="Arial"/>
              </w:rPr>
              <w:t>/</w:t>
            </w:r>
          </w:p>
        </w:tc>
        <w:tc>
          <w:tcPr>
            <w:tcW w:w="1349" w:type="dxa"/>
            <w:tcBorders>
              <w:top w:val="single" w:sz="4" w:space="0" w:color="auto"/>
              <w:left w:val="nil"/>
              <w:bottom w:val="single" w:sz="6" w:space="0" w:color="auto"/>
              <w:right w:val="nil"/>
            </w:tcBorders>
          </w:tcPr>
          <w:p w14:paraId="32FC0D5B" w14:textId="77777777" w:rsidR="008A4348" w:rsidRPr="00BB1CC1" w:rsidRDefault="008A4348" w:rsidP="00ED3942">
            <w:pPr>
              <w:spacing w:after="0" w:line="276" w:lineRule="auto"/>
              <w:rPr>
                <w:rFonts w:ascii="Arial" w:hAnsi="Arial" w:cs="Arial"/>
              </w:rPr>
            </w:pPr>
            <w:r w:rsidRPr="00BB1CC1">
              <w:rPr>
                <w:rFonts w:ascii="Arial" w:hAnsi="Arial" w:cs="Arial"/>
              </w:rPr>
              <w:t>BIO 150*</w:t>
            </w:r>
          </w:p>
        </w:tc>
        <w:tc>
          <w:tcPr>
            <w:tcW w:w="736" w:type="dxa"/>
            <w:gridSpan w:val="3"/>
          </w:tcPr>
          <w:p w14:paraId="0A991A8D" w14:textId="77777777" w:rsidR="008A4348" w:rsidRPr="001C7B7B" w:rsidRDefault="008A4348" w:rsidP="00ED3942">
            <w:pPr>
              <w:spacing w:after="0" w:line="276" w:lineRule="auto"/>
              <w:rPr>
                <w:rFonts w:ascii="Arial" w:hAnsi="Arial" w:cs="Arial"/>
              </w:rPr>
            </w:pPr>
          </w:p>
        </w:tc>
        <w:tc>
          <w:tcPr>
            <w:tcW w:w="6466" w:type="dxa"/>
            <w:gridSpan w:val="2"/>
          </w:tcPr>
          <w:p w14:paraId="2E9C596F" w14:textId="77777777" w:rsidR="008A4348" w:rsidRDefault="008A4348" w:rsidP="00ED3942">
            <w:pPr>
              <w:spacing w:after="0" w:line="276" w:lineRule="auto"/>
              <w:rPr>
                <w:rFonts w:ascii="Arial" w:hAnsi="Arial" w:cs="Arial"/>
              </w:rPr>
            </w:pPr>
            <w:r>
              <w:rPr>
                <w:rFonts w:ascii="Arial" w:hAnsi="Arial" w:cs="Arial"/>
              </w:rPr>
              <w:t>Introductory Microbiology</w:t>
            </w:r>
          </w:p>
        </w:tc>
        <w:tc>
          <w:tcPr>
            <w:tcW w:w="899" w:type="dxa"/>
            <w:gridSpan w:val="3"/>
          </w:tcPr>
          <w:p w14:paraId="3F1FB25E" w14:textId="77777777" w:rsidR="008A4348" w:rsidRPr="001C7B7B" w:rsidRDefault="008A4348" w:rsidP="00ED3942">
            <w:pPr>
              <w:spacing w:after="0" w:line="276" w:lineRule="auto"/>
              <w:jc w:val="center"/>
              <w:rPr>
                <w:rFonts w:ascii="Arial" w:hAnsi="Arial" w:cs="Arial"/>
              </w:rPr>
            </w:pPr>
            <w:r>
              <w:rPr>
                <w:rFonts w:ascii="Arial" w:hAnsi="Arial" w:cs="Arial"/>
              </w:rPr>
              <w:t>4</w:t>
            </w:r>
          </w:p>
        </w:tc>
      </w:tr>
      <w:tr w:rsidR="008A4348" w:rsidRPr="001C7B7B" w14:paraId="25F08C54" w14:textId="77777777" w:rsidTr="008A4348">
        <w:trPr>
          <w:gridAfter w:val="1"/>
          <w:wAfter w:w="278" w:type="dxa"/>
          <w:jc w:val="center"/>
        </w:trPr>
        <w:tc>
          <w:tcPr>
            <w:tcW w:w="1908" w:type="dxa"/>
            <w:gridSpan w:val="2"/>
            <w:tcBorders>
              <w:top w:val="nil"/>
              <w:left w:val="nil"/>
              <w:bottom w:val="single" w:sz="4" w:space="0" w:color="auto"/>
              <w:right w:val="nil"/>
            </w:tcBorders>
          </w:tcPr>
          <w:p w14:paraId="3885C7CA" w14:textId="77777777" w:rsidR="008A4348" w:rsidRPr="001C7B7B" w:rsidRDefault="008A4348" w:rsidP="00C23B8E">
            <w:pPr>
              <w:spacing w:after="0" w:line="276" w:lineRule="auto"/>
              <w:jc w:val="center"/>
              <w:rPr>
                <w:rFonts w:ascii="Arial" w:hAnsi="Arial" w:cstheme="majorBidi"/>
                <w:szCs w:val="20"/>
              </w:rPr>
            </w:pPr>
            <w:r w:rsidRPr="001C7B7B">
              <w:rPr>
                <w:rFonts w:ascii="Arial" w:hAnsi="Arial" w:cs="Arial"/>
              </w:rPr>
              <w:t>/</w:t>
            </w:r>
          </w:p>
        </w:tc>
        <w:tc>
          <w:tcPr>
            <w:tcW w:w="1349" w:type="dxa"/>
            <w:tcBorders>
              <w:top w:val="nil"/>
              <w:left w:val="nil"/>
              <w:bottom w:val="single" w:sz="4" w:space="0" w:color="auto"/>
              <w:right w:val="nil"/>
            </w:tcBorders>
          </w:tcPr>
          <w:p w14:paraId="7F4E5E14" w14:textId="77777777" w:rsidR="008A4348" w:rsidRPr="00BB1CC1" w:rsidRDefault="008A4348" w:rsidP="00C23B8E">
            <w:pPr>
              <w:spacing w:after="0" w:line="276" w:lineRule="auto"/>
              <w:rPr>
                <w:rFonts w:ascii="Arial" w:hAnsi="Arial" w:cstheme="majorBidi"/>
                <w:szCs w:val="20"/>
              </w:rPr>
            </w:pPr>
            <w:r w:rsidRPr="00BB1CC1">
              <w:rPr>
                <w:rFonts w:ascii="Arial" w:hAnsi="Arial" w:cstheme="majorBidi"/>
                <w:szCs w:val="20"/>
              </w:rPr>
              <w:t>NSG 200</w:t>
            </w:r>
          </w:p>
        </w:tc>
        <w:tc>
          <w:tcPr>
            <w:tcW w:w="736" w:type="dxa"/>
            <w:gridSpan w:val="3"/>
          </w:tcPr>
          <w:p w14:paraId="7C7C3354" w14:textId="77777777" w:rsidR="008A4348" w:rsidRPr="001C7B7B" w:rsidRDefault="008A4348" w:rsidP="00C23B8E">
            <w:pPr>
              <w:spacing w:after="0" w:line="276" w:lineRule="auto"/>
              <w:rPr>
                <w:rFonts w:ascii="Arial" w:hAnsi="Arial" w:cstheme="majorBidi"/>
                <w:szCs w:val="20"/>
              </w:rPr>
            </w:pPr>
          </w:p>
        </w:tc>
        <w:tc>
          <w:tcPr>
            <w:tcW w:w="6466" w:type="dxa"/>
            <w:gridSpan w:val="2"/>
          </w:tcPr>
          <w:p w14:paraId="43CA0657" w14:textId="77777777" w:rsidR="008A4348" w:rsidRPr="001C7B7B" w:rsidRDefault="008A4348" w:rsidP="00C23B8E">
            <w:pPr>
              <w:spacing w:after="0" w:line="276" w:lineRule="auto"/>
              <w:rPr>
                <w:rFonts w:ascii="Arial" w:hAnsi="Arial" w:cstheme="majorBidi"/>
                <w:szCs w:val="20"/>
              </w:rPr>
            </w:pPr>
            <w:r>
              <w:rPr>
                <w:rFonts w:ascii="Arial" w:hAnsi="Arial" w:cstheme="majorBidi"/>
                <w:szCs w:val="20"/>
              </w:rPr>
              <w:t>Health Promotion &amp; Assessment</w:t>
            </w:r>
          </w:p>
        </w:tc>
        <w:tc>
          <w:tcPr>
            <w:tcW w:w="899" w:type="dxa"/>
            <w:gridSpan w:val="3"/>
          </w:tcPr>
          <w:p w14:paraId="386215F1" w14:textId="77777777" w:rsidR="008A4348" w:rsidRPr="001C7B7B" w:rsidRDefault="008A4348" w:rsidP="00C23B8E">
            <w:pPr>
              <w:spacing w:after="0" w:line="276" w:lineRule="auto"/>
              <w:jc w:val="center"/>
              <w:rPr>
                <w:rFonts w:ascii="Arial" w:hAnsi="Arial" w:cstheme="majorBidi"/>
                <w:szCs w:val="20"/>
              </w:rPr>
            </w:pPr>
            <w:r>
              <w:rPr>
                <w:rFonts w:ascii="Arial" w:hAnsi="Arial" w:cstheme="majorBidi"/>
                <w:szCs w:val="20"/>
              </w:rPr>
              <w:t>3</w:t>
            </w:r>
          </w:p>
        </w:tc>
      </w:tr>
      <w:tr w:rsidR="008A4348" w:rsidRPr="001C7B7B" w14:paraId="500A5125" w14:textId="77777777" w:rsidTr="008A4348">
        <w:trPr>
          <w:gridAfter w:val="1"/>
          <w:wAfter w:w="278" w:type="dxa"/>
          <w:jc w:val="center"/>
        </w:trPr>
        <w:tc>
          <w:tcPr>
            <w:tcW w:w="1908" w:type="dxa"/>
            <w:gridSpan w:val="2"/>
            <w:tcBorders>
              <w:top w:val="nil"/>
              <w:left w:val="nil"/>
              <w:bottom w:val="single" w:sz="4" w:space="0" w:color="auto"/>
              <w:right w:val="nil"/>
            </w:tcBorders>
          </w:tcPr>
          <w:p w14:paraId="18443AD3" w14:textId="77777777" w:rsidR="008A4348" w:rsidRPr="001C7B7B" w:rsidRDefault="008A4348" w:rsidP="00C23B8E">
            <w:pPr>
              <w:spacing w:after="0" w:line="276" w:lineRule="auto"/>
              <w:jc w:val="center"/>
              <w:rPr>
                <w:rFonts w:ascii="Arial" w:hAnsi="Arial" w:cstheme="majorBidi"/>
                <w:szCs w:val="20"/>
              </w:rPr>
            </w:pPr>
            <w:r w:rsidRPr="001C7B7B">
              <w:rPr>
                <w:rFonts w:ascii="Arial" w:hAnsi="Arial" w:cs="Arial"/>
              </w:rPr>
              <w:t>/</w:t>
            </w:r>
          </w:p>
        </w:tc>
        <w:tc>
          <w:tcPr>
            <w:tcW w:w="1349" w:type="dxa"/>
            <w:tcBorders>
              <w:top w:val="nil"/>
              <w:left w:val="nil"/>
              <w:bottom w:val="single" w:sz="4" w:space="0" w:color="auto"/>
              <w:right w:val="nil"/>
            </w:tcBorders>
          </w:tcPr>
          <w:p w14:paraId="0C916EFF" w14:textId="77777777" w:rsidR="008A4348" w:rsidRPr="00BB1CC1" w:rsidRDefault="008A4348" w:rsidP="00C23B8E">
            <w:pPr>
              <w:spacing w:after="0" w:line="276" w:lineRule="auto"/>
              <w:rPr>
                <w:rFonts w:ascii="Arial" w:hAnsi="Arial" w:cstheme="majorBidi"/>
                <w:szCs w:val="20"/>
              </w:rPr>
            </w:pPr>
            <w:r w:rsidRPr="00BB1CC1">
              <w:rPr>
                <w:rFonts w:ascii="Arial" w:hAnsi="Arial" w:cstheme="majorBidi"/>
                <w:szCs w:val="20"/>
              </w:rPr>
              <w:t>NSG 115</w:t>
            </w:r>
          </w:p>
        </w:tc>
        <w:tc>
          <w:tcPr>
            <w:tcW w:w="736" w:type="dxa"/>
            <w:gridSpan w:val="3"/>
          </w:tcPr>
          <w:p w14:paraId="425BE4E8" w14:textId="77777777" w:rsidR="008A4348" w:rsidRPr="001C7B7B" w:rsidRDefault="008A4348" w:rsidP="00C23B8E">
            <w:pPr>
              <w:spacing w:after="0" w:line="276" w:lineRule="auto"/>
              <w:rPr>
                <w:rFonts w:ascii="Arial" w:hAnsi="Arial" w:cstheme="majorBidi"/>
                <w:szCs w:val="20"/>
              </w:rPr>
            </w:pPr>
          </w:p>
        </w:tc>
        <w:tc>
          <w:tcPr>
            <w:tcW w:w="6466" w:type="dxa"/>
            <w:gridSpan w:val="2"/>
          </w:tcPr>
          <w:p w14:paraId="5A6981EE" w14:textId="77777777" w:rsidR="008A4348" w:rsidRPr="001C7B7B" w:rsidRDefault="008A4348" w:rsidP="00C23B8E">
            <w:pPr>
              <w:spacing w:after="0" w:line="276" w:lineRule="auto"/>
              <w:rPr>
                <w:rFonts w:ascii="Arial" w:hAnsi="Arial" w:cstheme="majorBidi"/>
                <w:szCs w:val="20"/>
              </w:rPr>
            </w:pPr>
            <w:r>
              <w:rPr>
                <w:rFonts w:ascii="Arial" w:hAnsi="Arial" w:cstheme="majorBidi"/>
                <w:szCs w:val="20"/>
              </w:rPr>
              <w:t>Health Care Concepts for Transition</w:t>
            </w:r>
          </w:p>
        </w:tc>
        <w:tc>
          <w:tcPr>
            <w:tcW w:w="899" w:type="dxa"/>
            <w:gridSpan w:val="3"/>
          </w:tcPr>
          <w:p w14:paraId="1CAA65A6" w14:textId="77777777" w:rsidR="008A4348" w:rsidRPr="001C7B7B" w:rsidRDefault="008A4348" w:rsidP="00C23B8E">
            <w:pPr>
              <w:spacing w:after="0" w:line="276" w:lineRule="auto"/>
              <w:jc w:val="center"/>
              <w:rPr>
                <w:rFonts w:ascii="Arial" w:hAnsi="Arial" w:cstheme="majorBidi"/>
                <w:szCs w:val="20"/>
              </w:rPr>
            </w:pPr>
            <w:r>
              <w:rPr>
                <w:rFonts w:ascii="Arial" w:hAnsi="Arial" w:cstheme="majorBidi"/>
                <w:szCs w:val="20"/>
              </w:rPr>
              <w:t>4</w:t>
            </w:r>
          </w:p>
        </w:tc>
      </w:tr>
      <w:tr w:rsidR="008A4348" w:rsidRPr="001C7B7B" w14:paraId="1D2484F7" w14:textId="77777777" w:rsidTr="008A4348">
        <w:trPr>
          <w:gridAfter w:val="2"/>
          <w:wAfter w:w="634" w:type="dxa"/>
          <w:jc w:val="center"/>
        </w:trPr>
        <w:tc>
          <w:tcPr>
            <w:tcW w:w="1350" w:type="dxa"/>
          </w:tcPr>
          <w:p w14:paraId="36D7C8FD" w14:textId="77777777" w:rsidR="008A4348" w:rsidRPr="001C7B7B" w:rsidRDefault="008A4348" w:rsidP="00987F56">
            <w:pPr>
              <w:spacing w:after="0" w:line="276" w:lineRule="auto"/>
              <w:jc w:val="center"/>
              <w:rPr>
                <w:rFonts w:ascii="Arial" w:hAnsi="Arial" w:cs="Arial"/>
                <w:b/>
              </w:rPr>
            </w:pPr>
          </w:p>
        </w:tc>
        <w:tc>
          <w:tcPr>
            <w:tcW w:w="9652" w:type="dxa"/>
            <w:gridSpan w:val="9"/>
          </w:tcPr>
          <w:p w14:paraId="0F4675DE" w14:textId="77777777" w:rsidR="008A4348" w:rsidRPr="00BB1CC1" w:rsidRDefault="008A4348" w:rsidP="00987F56">
            <w:pPr>
              <w:spacing w:after="0" w:line="276" w:lineRule="auto"/>
              <w:jc w:val="center"/>
              <w:rPr>
                <w:rFonts w:ascii="Arial" w:hAnsi="Arial" w:cs="Arial"/>
                <w:b/>
              </w:rPr>
            </w:pPr>
          </w:p>
        </w:tc>
      </w:tr>
      <w:tr w:rsidR="008A4348" w:rsidRPr="001C7B7B" w14:paraId="44FE1943" w14:textId="77777777" w:rsidTr="008A4348">
        <w:trPr>
          <w:gridAfter w:val="2"/>
          <w:wAfter w:w="634" w:type="dxa"/>
          <w:jc w:val="center"/>
        </w:trPr>
        <w:tc>
          <w:tcPr>
            <w:tcW w:w="1350" w:type="dxa"/>
            <w:hideMark/>
          </w:tcPr>
          <w:p w14:paraId="1D0DBDDE"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b/>
              </w:rPr>
              <w:t> </w:t>
            </w:r>
          </w:p>
        </w:tc>
        <w:tc>
          <w:tcPr>
            <w:tcW w:w="9652" w:type="dxa"/>
            <w:gridSpan w:val="9"/>
            <w:hideMark/>
          </w:tcPr>
          <w:p w14:paraId="3339A1BA" w14:textId="77777777" w:rsidR="008A4348" w:rsidRPr="00BB1CC1" w:rsidRDefault="008A4348" w:rsidP="00987F56">
            <w:pPr>
              <w:spacing w:after="0" w:line="276" w:lineRule="auto"/>
              <w:jc w:val="center"/>
              <w:rPr>
                <w:rFonts w:ascii="Arial" w:hAnsi="Arial" w:cstheme="majorBidi"/>
                <w:szCs w:val="20"/>
              </w:rPr>
            </w:pPr>
            <w:r>
              <w:rPr>
                <w:rFonts w:ascii="Arial" w:hAnsi="Arial" w:cs="Arial"/>
                <w:b/>
              </w:rPr>
              <w:t>Remainder of ADN program</w:t>
            </w:r>
          </w:p>
        </w:tc>
      </w:tr>
      <w:tr w:rsidR="008A4348" w:rsidRPr="001C7B7B" w14:paraId="6C435EEF" w14:textId="77777777" w:rsidTr="008A4348">
        <w:trPr>
          <w:jc w:val="center"/>
        </w:trPr>
        <w:tc>
          <w:tcPr>
            <w:tcW w:w="1908" w:type="dxa"/>
            <w:gridSpan w:val="2"/>
            <w:tcBorders>
              <w:top w:val="single" w:sz="4" w:space="0" w:color="auto"/>
              <w:left w:val="nil"/>
              <w:bottom w:val="single" w:sz="4" w:space="0" w:color="auto"/>
              <w:right w:val="nil"/>
            </w:tcBorders>
          </w:tcPr>
          <w:p w14:paraId="631BFE1F" w14:textId="77777777" w:rsidR="008A4348" w:rsidRPr="001C7B7B" w:rsidRDefault="008A4348" w:rsidP="00C23B8E">
            <w:pPr>
              <w:spacing w:after="0" w:line="276" w:lineRule="auto"/>
              <w:jc w:val="center"/>
              <w:rPr>
                <w:rFonts w:ascii="Arial" w:hAnsi="Arial" w:cstheme="majorBidi"/>
                <w:szCs w:val="20"/>
              </w:rPr>
            </w:pPr>
            <w:r w:rsidRPr="001C7B7B">
              <w:rPr>
                <w:rFonts w:ascii="Arial" w:hAnsi="Arial" w:cs="Arial"/>
              </w:rPr>
              <w:t>/</w:t>
            </w:r>
          </w:p>
        </w:tc>
        <w:tc>
          <w:tcPr>
            <w:tcW w:w="1627" w:type="dxa"/>
            <w:gridSpan w:val="2"/>
            <w:tcBorders>
              <w:top w:val="single" w:sz="4" w:space="0" w:color="auto"/>
              <w:left w:val="nil"/>
              <w:bottom w:val="single" w:sz="4" w:space="0" w:color="auto"/>
              <w:right w:val="nil"/>
            </w:tcBorders>
          </w:tcPr>
          <w:p w14:paraId="43F0E2D9" w14:textId="77777777" w:rsidR="008A4348" w:rsidRPr="00BB1CC1" w:rsidRDefault="008A4348" w:rsidP="00C23B8E">
            <w:pPr>
              <w:spacing w:after="0" w:line="276" w:lineRule="auto"/>
              <w:rPr>
                <w:rFonts w:ascii="Arial" w:hAnsi="Arial" w:cstheme="majorBidi"/>
                <w:szCs w:val="20"/>
              </w:rPr>
            </w:pPr>
            <w:r w:rsidRPr="00BB1CC1">
              <w:rPr>
                <w:rFonts w:ascii="Arial" w:hAnsi="Arial" w:cs="Arial"/>
              </w:rPr>
              <w:t>SOC 200</w:t>
            </w:r>
          </w:p>
        </w:tc>
        <w:tc>
          <w:tcPr>
            <w:tcW w:w="278" w:type="dxa"/>
          </w:tcPr>
          <w:p w14:paraId="0B3B74C7" w14:textId="77777777" w:rsidR="008A4348" w:rsidRPr="001C7B7B" w:rsidRDefault="008A4348" w:rsidP="00C23B8E">
            <w:pPr>
              <w:spacing w:after="0" w:line="276" w:lineRule="auto"/>
              <w:rPr>
                <w:rFonts w:ascii="Arial" w:hAnsi="Arial" w:cs="Arial"/>
              </w:rPr>
            </w:pPr>
          </w:p>
        </w:tc>
        <w:tc>
          <w:tcPr>
            <w:tcW w:w="278" w:type="dxa"/>
            <w:gridSpan w:val="2"/>
          </w:tcPr>
          <w:p w14:paraId="02FBB6E3" w14:textId="77777777" w:rsidR="008A4348" w:rsidRPr="001C7B7B" w:rsidRDefault="008A4348" w:rsidP="00C23B8E">
            <w:pPr>
              <w:spacing w:after="0" w:line="276" w:lineRule="auto"/>
              <w:rPr>
                <w:rFonts w:ascii="Arial" w:hAnsi="Arial" w:cstheme="majorBidi"/>
                <w:szCs w:val="20"/>
              </w:rPr>
            </w:pPr>
            <w:r w:rsidRPr="001C7B7B">
              <w:rPr>
                <w:rFonts w:ascii="Arial" w:hAnsi="Arial" w:cs="Arial"/>
              </w:rPr>
              <w:t> </w:t>
            </w:r>
          </w:p>
        </w:tc>
        <w:tc>
          <w:tcPr>
            <w:tcW w:w="6646" w:type="dxa"/>
            <w:gridSpan w:val="2"/>
          </w:tcPr>
          <w:p w14:paraId="0DA3C59C" w14:textId="77777777" w:rsidR="008A4348" w:rsidRPr="001C7B7B" w:rsidRDefault="008A4348" w:rsidP="00C23B8E">
            <w:pPr>
              <w:spacing w:after="0" w:line="276" w:lineRule="auto"/>
              <w:rPr>
                <w:rFonts w:ascii="Arial" w:hAnsi="Arial" w:cstheme="majorBidi"/>
                <w:szCs w:val="20"/>
              </w:rPr>
            </w:pPr>
            <w:r w:rsidRPr="001C7B7B">
              <w:rPr>
                <w:rFonts w:ascii="Arial" w:hAnsi="Arial" w:cs="Arial"/>
              </w:rPr>
              <w:t>Principles of Sociology</w:t>
            </w:r>
          </w:p>
        </w:tc>
        <w:tc>
          <w:tcPr>
            <w:tcW w:w="899" w:type="dxa"/>
            <w:gridSpan w:val="3"/>
          </w:tcPr>
          <w:p w14:paraId="5EE0AC6B" w14:textId="77777777" w:rsidR="008A4348" w:rsidRPr="001C7B7B" w:rsidRDefault="008A4348" w:rsidP="00C23B8E">
            <w:pPr>
              <w:spacing w:after="0" w:line="276" w:lineRule="auto"/>
              <w:jc w:val="center"/>
              <w:rPr>
                <w:rFonts w:ascii="Arial" w:hAnsi="Arial" w:cstheme="majorBidi"/>
                <w:szCs w:val="20"/>
              </w:rPr>
            </w:pPr>
            <w:r>
              <w:rPr>
                <w:rFonts w:ascii="Arial" w:hAnsi="Arial" w:cs="Arial"/>
              </w:rPr>
              <w:t>3</w:t>
            </w:r>
          </w:p>
        </w:tc>
      </w:tr>
      <w:tr w:rsidR="008A4348" w:rsidRPr="001C7B7B" w14:paraId="36E73D88" w14:textId="77777777" w:rsidTr="008A4348">
        <w:trPr>
          <w:jc w:val="center"/>
        </w:trPr>
        <w:tc>
          <w:tcPr>
            <w:tcW w:w="1908" w:type="dxa"/>
            <w:gridSpan w:val="2"/>
            <w:tcBorders>
              <w:top w:val="single" w:sz="4" w:space="0" w:color="auto"/>
              <w:left w:val="nil"/>
              <w:bottom w:val="single" w:sz="4" w:space="0" w:color="auto"/>
              <w:right w:val="nil"/>
            </w:tcBorders>
            <w:hideMark/>
          </w:tcPr>
          <w:p w14:paraId="6F9DDD66"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rPr>
              <w:t>/</w:t>
            </w:r>
          </w:p>
        </w:tc>
        <w:tc>
          <w:tcPr>
            <w:tcW w:w="1627" w:type="dxa"/>
            <w:gridSpan w:val="2"/>
            <w:tcBorders>
              <w:top w:val="single" w:sz="4" w:space="0" w:color="auto"/>
              <w:left w:val="nil"/>
              <w:bottom w:val="single" w:sz="4" w:space="0" w:color="auto"/>
              <w:right w:val="nil"/>
            </w:tcBorders>
          </w:tcPr>
          <w:p w14:paraId="16438586" w14:textId="77777777" w:rsidR="008A4348" w:rsidRPr="00BB1CC1" w:rsidRDefault="008A4348" w:rsidP="00987F56">
            <w:pPr>
              <w:spacing w:after="0" w:line="276" w:lineRule="auto"/>
              <w:rPr>
                <w:rFonts w:ascii="Arial" w:hAnsi="Arial" w:cstheme="majorBidi"/>
                <w:szCs w:val="20"/>
              </w:rPr>
            </w:pPr>
            <w:r w:rsidRPr="00BB1CC1">
              <w:rPr>
                <w:rFonts w:ascii="Arial" w:hAnsi="Arial" w:cstheme="majorBidi"/>
                <w:szCs w:val="20"/>
              </w:rPr>
              <w:t>NSG 210</w:t>
            </w:r>
          </w:p>
        </w:tc>
        <w:tc>
          <w:tcPr>
            <w:tcW w:w="278" w:type="dxa"/>
          </w:tcPr>
          <w:p w14:paraId="376615B6" w14:textId="77777777" w:rsidR="008A4348" w:rsidRPr="001C7B7B" w:rsidRDefault="008A4348" w:rsidP="00987F56">
            <w:pPr>
              <w:spacing w:after="0" w:line="276" w:lineRule="auto"/>
              <w:rPr>
                <w:rFonts w:ascii="Arial" w:hAnsi="Arial" w:cstheme="majorBidi"/>
                <w:szCs w:val="20"/>
              </w:rPr>
            </w:pPr>
          </w:p>
        </w:tc>
        <w:tc>
          <w:tcPr>
            <w:tcW w:w="278" w:type="dxa"/>
            <w:gridSpan w:val="2"/>
          </w:tcPr>
          <w:p w14:paraId="625BAB26" w14:textId="77777777" w:rsidR="008A4348" w:rsidRPr="001C7B7B" w:rsidRDefault="008A4348" w:rsidP="00987F56">
            <w:pPr>
              <w:spacing w:after="0" w:line="276" w:lineRule="auto"/>
              <w:rPr>
                <w:rFonts w:ascii="Arial" w:hAnsi="Arial" w:cstheme="majorBidi"/>
                <w:szCs w:val="20"/>
              </w:rPr>
            </w:pPr>
          </w:p>
        </w:tc>
        <w:tc>
          <w:tcPr>
            <w:tcW w:w="6646" w:type="dxa"/>
            <w:gridSpan w:val="2"/>
          </w:tcPr>
          <w:p w14:paraId="71C1CE4F" w14:textId="77777777" w:rsidR="008A4348" w:rsidRPr="001C7B7B" w:rsidRDefault="008A4348" w:rsidP="00987F56">
            <w:pPr>
              <w:spacing w:after="0" w:line="276" w:lineRule="auto"/>
              <w:rPr>
                <w:rFonts w:ascii="Arial" w:hAnsi="Arial" w:cstheme="majorBidi"/>
                <w:szCs w:val="20"/>
              </w:rPr>
            </w:pPr>
            <w:r>
              <w:rPr>
                <w:rFonts w:ascii="Arial" w:hAnsi="Arial" w:cstheme="majorBidi"/>
                <w:szCs w:val="20"/>
              </w:rPr>
              <w:t>Health Care Concepts I</w:t>
            </w:r>
          </w:p>
        </w:tc>
        <w:tc>
          <w:tcPr>
            <w:tcW w:w="899" w:type="dxa"/>
            <w:gridSpan w:val="3"/>
          </w:tcPr>
          <w:p w14:paraId="3314900E" w14:textId="77777777" w:rsidR="008A4348" w:rsidRPr="001C7B7B" w:rsidRDefault="008A4348" w:rsidP="00987F56">
            <w:pPr>
              <w:spacing w:after="0" w:line="276" w:lineRule="auto"/>
              <w:jc w:val="center"/>
              <w:rPr>
                <w:rFonts w:ascii="Arial" w:hAnsi="Arial" w:cstheme="majorBidi"/>
                <w:szCs w:val="20"/>
              </w:rPr>
            </w:pPr>
            <w:r>
              <w:rPr>
                <w:rFonts w:ascii="Arial" w:hAnsi="Arial" w:cstheme="majorBidi"/>
                <w:szCs w:val="20"/>
              </w:rPr>
              <w:t>5</w:t>
            </w:r>
          </w:p>
        </w:tc>
      </w:tr>
      <w:tr w:rsidR="008A4348" w:rsidRPr="001C7B7B" w14:paraId="75ED9546" w14:textId="77777777" w:rsidTr="008A4348">
        <w:trPr>
          <w:jc w:val="center"/>
        </w:trPr>
        <w:tc>
          <w:tcPr>
            <w:tcW w:w="1908" w:type="dxa"/>
            <w:gridSpan w:val="2"/>
            <w:tcBorders>
              <w:top w:val="single" w:sz="4" w:space="0" w:color="auto"/>
              <w:left w:val="nil"/>
              <w:bottom w:val="single" w:sz="4" w:space="0" w:color="auto"/>
              <w:right w:val="nil"/>
            </w:tcBorders>
            <w:hideMark/>
          </w:tcPr>
          <w:p w14:paraId="60305914"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rPr>
              <w:t>/</w:t>
            </w:r>
          </w:p>
        </w:tc>
        <w:tc>
          <w:tcPr>
            <w:tcW w:w="1627" w:type="dxa"/>
            <w:gridSpan w:val="2"/>
            <w:tcBorders>
              <w:top w:val="single" w:sz="4" w:space="0" w:color="auto"/>
              <w:left w:val="nil"/>
              <w:bottom w:val="single" w:sz="4" w:space="0" w:color="auto"/>
              <w:right w:val="nil"/>
            </w:tcBorders>
          </w:tcPr>
          <w:p w14:paraId="39D649D4" w14:textId="77777777" w:rsidR="008A4348" w:rsidRPr="00BB1CC1" w:rsidRDefault="008A4348" w:rsidP="00987F56">
            <w:pPr>
              <w:spacing w:after="0" w:line="276" w:lineRule="auto"/>
              <w:rPr>
                <w:rFonts w:ascii="Arial" w:hAnsi="Arial" w:cstheme="majorBidi"/>
                <w:szCs w:val="20"/>
              </w:rPr>
            </w:pPr>
            <w:r w:rsidRPr="00BB1CC1">
              <w:rPr>
                <w:rFonts w:ascii="Arial" w:hAnsi="Arial" w:cstheme="majorBidi"/>
                <w:szCs w:val="20"/>
              </w:rPr>
              <w:t>NSG 211</w:t>
            </w:r>
          </w:p>
        </w:tc>
        <w:tc>
          <w:tcPr>
            <w:tcW w:w="278" w:type="dxa"/>
          </w:tcPr>
          <w:p w14:paraId="6CDB23A1" w14:textId="77777777" w:rsidR="008A4348" w:rsidRPr="001C7B7B" w:rsidRDefault="008A4348" w:rsidP="00987F56">
            <w:pPr>
              <w:spacing w:after="0" w:line="276" w:lineRule="auto"/>
              <w:rPr>
                <w:rFonts w:ascii="Arial" w:hAnsi="Arial" w:cstheme="majorBidi"/>
                <w:szCs w:val="20"/>
              </w:rPr>
            </w:pPr>
          </w:p>
        </w:tc>
        <w:tc>
          <w:tcPr>
            <w:tcW w:w="278" w:type="dxa"/>
            <w:gridSpan w:val="2"/>
          </w:tcPr>
          <w:p w14:paraId="2DF2BA9F" w14:textId="77777777" w:rsidR="008A4348" w:rsidRPr="001C7B7B" w:rsidRDefault="008A4348" w:rsidP="00987F56">
            <w:pPr>
              <w:spacing w:after="0" w:line="276" w:lineRule="auto"/>
              <w:rPr>
                <w:rFonts w:ascii="Arial" w:hAnsi="Arial" w:cstheme="majorBidi"/>
                <w:szCs w:val="20"/>
              </w:rPr>
            </w:pPr>
          </w:p>
        </w:tc>
        <w:tc>
          <w:tcPr>
            <w:tcW w:w="6646" w:type="dxa"/>
            <w:gridSpan w:val="2"/>
          </w:tcPr>
          <w:p w14:paraId="53EE253A" w14:textId="77777777" w:rsidR="008A4348" w:rsidRPr="001C7B7B" w:rsidRDefault="008A4348" w:rsidP="00987F56">
            <w:pPr>
              <w:spacing w:after="0" w:line="276" w:lineRule="auto"/>
              <w:rPr>
                <w:rFonts w:ascii="Arial" w:hAnsi="Arial" w:cstheme="majorBidi"/>
                <w:szCs w:val="20"/>
              </w:rPr>
            </w:pPr>
            <w:r>
              <w:rPr>
                <w:rFonts w:ascii="Arial" w:hAnsi="Arial" w:cstheme="majorBidi"/>
                <w:szCs w:val="20"/>
              </w:rPr>
              <w:t>Health Care Concepts II</w:t>
            </w:r>
          </w:p>
        </w:tc>
        <w:tc>
          <w:tcPr>
            <w:tcW w:w="899" w:type="dxa"/>
            <w:gridSpan w:val="3"/>
          </w:tcPr>
          <w:p w14:paraId="7216F623" w14:textId="77777777" w:rsidR="008A4348" w:rsidRPr="001C7B7B" w:rsidRDefault="008A4348" w:rsidP="00987F56">
            <w:pPr>
              <w:spacing w:after="0" w:line="276" w:lineRule="auto"/>
              <w:jc w:val="center"/>
              <w:rPr>
                <w:rFonts w:ascii="Arial" w:hAnsi="Arial" w:cstheme="majorBidi"/>
                <w:szCs w:val="20"/>
              </w:rPr>
            </w:pPr>
            <w:r>
              <w:rPr>
                <w:rFonts w:ascii="Arial" w:hAnsi="Arial" w:cstheme="majorBidi"/>
                <w:szCs w:val="20"/>
              </w:rPr>
              <w:t>5</w:t>
            </w:r>
          </w:p>
        </w:tc>
      </w:tr>
      <w:tr w:rsidR="008A4348" w:rsidRPr="001C7B7B" w14:paraId="4D96AE96" w14:textId="77777777" w:rsidTr="008A4348">
        <w:trPr>
          <w:jc w:val="center"/>
        </w:trPr>
        <w:tc>
          <w:tcPr>
            <w:tcW w:w="1908" w:type="dxa"/>
            <w:gridSpan w:val="2"/>
            <w:tcBorders>
              <w:top w:val="single" w:sz="4" w:space="0" w:color="auto"/>
              <w:left w:val="nil"/>
              <w:bottom w:val="single" w:sz="4" w:space="0" w:color="auto"/>
              <w:right w:val="nil"/>
            </w:tcBorders>
            <w:hideMark/>
          </w:tcPr>
          <w:p w14:paraId="3684824F"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rPr>
              <w:t>/</w:t>
            </w:r>
          </w:p>
        </w:tc>
        <w:tc>
          <w:tcPr>
            <w:tcW w:w="1627" w:type="dxa"/>
            <w:gridSpan w:val="2"/>
            <w:tcBorders>
              <w:top w:val="single" w:sz="4" w:space="0" w:color="auto"/>
              <w:left w:val="nil"/>
              <w:bottom w:val="single" w:sz="4" w:space="0" w:color="auto"/>
              <w:right w:val="nil"/>
            </w:tcBorders>
          </w:tcPr>
          <w:p w14:paraId="1487EF7D" w14:textId="77777777" w:rsidR="008A4348" w:rsidRPr="00BB1CC1" w:rsidRDefault="008A4348" w:rsidP="00987F56">
            <w:pPr>
              <w:spacing w:after="0" w:line="276" w:lineRule="auto"/>
              <w:rPr>
                <w:rFonts w:ascii="Arial" w:hAnsi="Arial" w:cstheme="majorBidi"/>
                <w:szCs w:val="20"/>
              </w:rPr>
            </w:pPr>
            <w:r w:rsidRPr="00BB1CC1">
              <w:rPr>
                <w:rFonts w:ascii="Arial" w:hAnsi="Arial" w:cstheme="majorBidi"/>
                <w:szCs w:val="20"/>
              </w:rPr>
              <w:t>NSG 230</w:t>
            </w:r>
          </w:p>
        </w:tc>
        <w:tc>
          <w:tcPr>
            <w:tcW w:w="278" w:type="dxa"/>
          </w:tcPr>
          <w:p w14:paraId="3DFB3945" w14:textId="77777777" w:rsidR="008A4348" w:rsidRPr="001C7B7B" w:rsidRDefault="008A4348" w:rsidP="00987F56">
            <w:pPr>
              <w:spacing w:after="0" w:line="276" w:lineRule="auto"/>
              <w:rPr>
                <w:rFonts w:ascii="Arial" w:hAnsi="Arial" w:cstheme="majorBidi"/>
                <w:szCs w:val="20"/>
              </w:rPr>
            </w:pPr>
          </w:p>
        </w:tc>
        <w:tc>
          <w:tcPr>
            <w:tcW w:w="278" w:type="dxa"/>
            <w:gridSpan w:val="2"/>
          </w:tcPr>
          <w:p w14:paraId="69D0E202" w14:textId="77777777" w:rsidR="008A4348" w:rsidRPr="001C7B7B" w:rsidRDefault="008A4348" w:rsidP="00987F56">
            <w:pPr>
              <w:spacing w:after="0" w:line="276" w:lineRule="auto"/>
              <w:rPr>
                <w:rFonts w:ascii="Arial" w:hAnsi="Arial" w:cstheme="majorBidi"/>
                <w:szCs w:val="20"/>
              </w:rPr>
            </w:pPr>
          </w:p>
        </w:tc>
        <w:tc>
          <w:tcPr>
            <w:tcW w:w="6646" w:type="dxa"/>
            <w:gridSpan w:val="2"/>
          </w:tcPr>
          <w:p w14:paraId="0D7B4DAE" w14:textId="77777777" w:rsidR="008A4348" w:rsidRPr="001C7B7B" w:rsidRDefault="008A4348" w:rsidP="00987F56">
            <w:pPr>
              <w:spacing w:after="0" w:line="276" w:lineRule="auto"/>
              <w:rPr>
                <w:rFonts w:ascii="Arial" w:hAnsi="Arial" w:cstheme="majorBidi"/>
                <w:szCs w:val="20"/>
              </w:rPr>
            </w:pPr>
            <w:r>
              <w:rPr>
                <w:rFonts w:ascii="Arial" w:hAnsi="Arial" w:cstheme="majorBidi"/>
                <w:szCs w:val="20"/>
              </w:rPr>
              <w:t>Advanced Professional Nursing Concepts</w:t>
            </w:r>
          </w:p>
        </w:tc>
        <w:tc>
          <w:tcPr>
            <w:tcW w:w="899" w:type="dxa"/>
            <w:gridSpan w:val="3"/>
          </w:tcPr>
          <w:p w14:paraId="4E5FD5B7" w14:textId="77777777" w:rsidR="008A4348" w:rsidRPr="001C7B7B" w:rsidRDefault="008A4348" w:rsidP="00987F56">
            <w:pPr>
              <w:spacing w:after="0" w:line="276" w:lineRule="auto"/>
              <w:jc w:val="center"/>
              <w:rPr>
                <w:rFonts w:ascii="Arial" w:hAnsi="Arial" w:cstheme="majorBidi"/>
                <w:szCs w:val="20"/>
              </w:rPr>
            </w:pPr>
            <w:r>
              <w:rPr>
                <w:rFonts w:ascii="Arial" w:hAnsi="Arial" w:cstheme="majorBidi"/>
                <w:szCs w:val="20"/>
              </w:rPr>
              <w:t>2</w:t>
            </w:r>
          </w:p>
        </w:tc>
      </w:tr>
      <w:tr w:rsidR="008A4348" w:rsidRPr="001C7B7B" w14:paraId="70DEBAAC" w14:textId="77777777" w:rsidTr="008A4348">
        <w:trPr>
          <w:jc w:val="center"/>
        </w:trPr>
        <w:tc>
          <w:tcPr>
            <w:tcW w:w="1908" w:type="dxa"/>
            <w:gridSpan w:val="2"/>
            <w:tcBorders>
              <w:top w:val="single" w:sz="4" w:space="0" w:color="auto"/>
              <w:left w:val="nil"/>
              <w:bottom w:val="single" w:sz="4" w:space="0" w:color="auto"/>
              <w:right w:val="nil"/>
            </w:tcBorders>
          </w:tcPr>
          <w:p w14:paraId="28B499EB" w14:textId="77777777" w:rsidR="008A4348" w:rsidRPr="001C7B7B" w:rsidRDefault="008A4348" w:rsidP="00987F56">
            <w:pPr>
              <w:spacing w:after="0" w:line="276" w:lineRule="auto"/>
              <w:jc w:val="center"/>
              <w:rPr>
                <w:rFonts w:ascii="Arial" w:hAnsi="Arial" w:cs="Arial"/>
              </w:rPr>
            </w:pPr>
            <w:r w:rsidRPr="001C7B7B">
              <w:rPr>
                <w:rFonts w:ascii="Arial" w:hAnsi="Arial" w:cs="Arial"/>
              </w:rPr>
              <w:t>/</w:t>
            </w:r>
          </w:p>
        </w:tc>
        <w:tc>
          <w:tcPr>
            <w:tcW w:w="1627" w:type="dxa"/>
            <w:gridSpan w:val="2"/>
            <w:tcBorders>
              <w:top w:val="single" w:sz="4" w:space="0" w:color="auto"/>
              <w:left w:val="nil"/>
              <w:bottom w:val="single" w:sz="4" w:space="0" w:color="auto"/>
              <w:right w:val="nil"/>
            </w:tcBorders>
          </w:tcPr>
          <w:p w14:paraId="338195A7" w14:textId="77777777" w:rsidR="008A4348" w:rsidRPr="00BB1CC1" w:rsidRDefault="008A4348" w:rsidP="00987F56">
            <w:pPr>
              <w:spacing w:after="0" w:line="276" w:lineRule="auto"/>
              <w:rPr>
                <w:rFonts w:ascii="Arial" w:hAnsi="Arial" w:cstheme="majorBidi"/>
                <w:szCs w:val="20"/>
              </w:rPr>
            </w:pPr>
            <w:r w:rsidRPr="00BB1CC1">
              <w:rPr>
                <w:rFonts w:ascii="Arial" w:hAnsi="Arial" w:cstheme="majorBidi"/>
                <w:szCs w:val="20"/>
              </w:rPr>
              <w:t>NSG 252</w:t>
            </w:r>
          </w:p>
        </w:tc>
        <w:tc>
          <w:tcPr>
            <w:tcW w:w="278" w:type="dxa"/>
          </w:tcPr>
          <w:p w14:paraId="0D56F3E0" w14:textId="77777777" w:rsidR="008A4348" w:rsidRPr="001C7B7B" w:rsidRDefault="008A4348" w:rsidP="00987F56">
            <w:pPr>
              <w:spacing w:after="0" w:line="276" w:lineRule="auto"/>
              <w:rPr>
                <w:rFonts w:ascii="Arial" w:hAnsi="Arial" w:cstheme="majorBidi"/>
                <w:szCs w:val="20"/>
              </w:rPr>
            </w:pPr>
          </w:p>
        </w:tc>
        <w:tc>
          <w:tcPr>
            <w:tcW w:w="278" w:type="dxa"/>
            <w:gridSpan w:val="2"/>
          </w:tcPr>
          <w:p w14:paraId="5BD6816F" w14:textId="77777777" w:rsidR="008A4348" w:rsidRPr="001C7B7B" w:rsidRDefault="008A4348" w:rsidP="00987F56">
            <w:pPr>
              <w:spacing w:after="0" w:line="276" w:lineRule="auto"/>
              <w:rPr>
                <w:rFonts w:ascii="Arial" w:hAnsi="Arial" w:cstheme="majorBidi"/>
                <w:szCs w:val="20"/>
              </w:rPr>
            </w:pPr>
          </w:p>
        </w:tc>
        <w:tc>
          <w:tcPr>
            <w:tcW w:w="6646" w:type="dxa"/>
            <w:gridSpan w:val="2"/>
          </w:tcPr>
          <w:p w14:paraId="4F306DD8" w14:textId="77777777" w:rsidR="008A4348" w:rsidRPr="001C7B7B" w:rsidRDefault="008A4348" w:rsidP="00987F56">
            <w:pPr>
              <w:spacing w:after="0" w:line="276" w:lineRule="auto"/>
              <w:rPr>
                <w:rFonts w:ascii="Arial" w:hAnsi="Arial" w:cstheme="majorBidi"/>
                <w:szCs w:val="20"/>
              </w:rPr>
            </w:pPr>
            <w:r>
              <w:rPr>
                <w:rFonts w:ascii="Arial" w:hAnsi="Arial" w:cstheme="majorBidi"/>
                <w:szCs w:val="20"/>
              </w:rPr>
              <w:t>Complex Health Care Concepts</w:t>
            </w:r>
          </w:p>
        </w:tc>
        <w:tc>
          <w:tcPr>
            <w:tcW w:w="899" w:type="dxa"/>
            <w:gridSpan w:val="3"/>
          </w:tcPr>
          <w:p w14:paraId="0FF2CE3D" w14:textId="77777777" w:rsidR="008A4348" w:rsidRPr="001C7B7B" w:rsidRDefault="008A4348" w:rsidP="00987F56">
            <w:pPr>
              <w:spacing w:after="0" w:line="276" w:lineRule="auto"/>
              <w:jc w:val="center"/>
              <w:rPr>
                <w:rFonts w:ascii="Arial" w:hAnsi="Arial" w:cstheme="majorBidi"/>
                <w:szCs w:val="20"/>
              </w:rPr>
            </w:pPr>
            <w:r>
              <w:rPr>
                <w:rFonts w:ascii="Arial" w:hAnsi="Arial" w:cstheme="majorBidi"/>
                <w:szCs w:val="20"/>
              </w:rPr>
              <w:t>4</w:t>
            </w:r>
          </w:p>
        </w:tc>
      </w:tr>
      <w:tr w:rsidR="008A4348" w:rsidRPr="001C7B7B" w14:paraId="46AA7D8C" w14:textId="77777777" w:rsidTr="008A4348">
        <w:trPr>
          <w:jc w:val="center"/>
        </w:trPr>
        <w:tc>
          <w:tcPr>
            <w:tcW w:w="1908" w:type="dxa"/>
            <w:gridSpan w:val="2"/>
            <w:tcBorders>
              <w:top w:val="single" w:sz="4" w:space="0" w:color="auto"/>
              <w:left w:val="nil"/>
              <w:bottom w:val="single" w:sz="4" w:space="0" w:color="auto"/>
              <w:right w:val="nil"/>
            </w:tcBorders>
          </w:tcPr>
          <w:p w14:paraId="2BAC4163" w14:textId="77777777" w:rsidR="008A4348" w:rsidRPr="001C7B7B" w:rsidRDefault="008A4348" w:rsidP="00C23B8E">
            <w:pPr>
              <w:spacing w:after="0" w:line="276" w:lineRule="auto"/>
              <w:jc w:val="center"/>
              <w:rPr>
                <w:rFonts w:ascii="Arial" w:hAnsi="Arial" w:cstheme="majorBidi"/>
                <w:szCs w:val="20"/>
              </w:rPr>
            </w:pPr>
            <w:r w:rsidRPr="001C7B7B">
              <w:rPr>
                <w:rFonts w:ascii="Arial" w:hAnsi="Arial" w:cs="Arial"/>
              </w:rPr>
              <w:t>/</w:t>
            </w:r>
          </w:p>
        </w:tc>
        <w:tc>
          <w:tcPr>
            <w:tcW w:w="1627" w:type="dxa"/>
            <w:gridSpan w:val="2"/>
            <w:tcBorders>
              <w:top w:val="single" w:sz="4" w:space="0" w:color="auto"/>
              <w:left w:val="nil"/>
              <w:bottom w:val="single" w:sz="4" w:space="0" w:color="auto"/>
              <w:right w:val="nil"/>
            </w:tcBorders>
          </w:tcPr>
          <w:p w14:paraId="0A5531D5" w14:textId="77777777" w:rsidR="008A4348" w:rsidRPr="00BB1CC1" w:rsidRDefault="008A4348" w:rsidP="00C23B8E">
            <w:pPr>
              <w:spacing w:after="0" w:line="276" w:lineRule="auto"/>
              <w:rPr>
                <w:rFonts w:ascii="Arial" w:hAnsi="Arial" w:cstheme="majorBidi"/>
                <w:szCs w:val="20"/>
              </w:rPr>
            </w:pPr>
            <w:r w:rsidRPr="00BB1CC1">
              <w:rPr>
                <w:rFonts w:ascii="Arial" w:hAnsi="Arial" w:cstheme="majorBidi"/>
                <w:szCs w:val="20"/>
              </w:rPr>
              <w:t>NSG 270</w:t>
            </w:r>
          </w:p>
        </w:tc>
        <w:tc>
          <w:tcPr>
            <w:tcW w:w="278" w:type="dxa"/>
          </w:tcPr>
          <w:p w14:paraId="01657B12" w14:textId="77777777" w:rsidR="008A4348" w:rsidRPr="001C7B7B" w:rsidRDefault="008A4348" w:rsidP="00C23B8E">
            <w:pPr>
              <w:spacing w:after="0" w:line="276" w:lineRule="auto"/>
              <w:rPr>
                <w:rFonts w:ascii="Arial" w:hAnsi="Arial" w:cstheme="majorBidi"/>
                <w:szCs w:val="20"/>
              </w:rPr>
            </w:pPr>
          </w:p>
        </w:tc>
        <w:tc>
          <w:tcPr>
            <w:tcW w:w="278" w:type="dxa"/>
            <w:gridSpan w:val="2"/>
          </w:tcPr>
          <w:p w14:paraId="2D2F07FB" w14:textId="77777777" w:rsidR="008A4348" w:rsidRPr="001C7B7B" w:rsidRDefault="008A4348" w:rsidP="00C23B8E">
            <w:pPr>
              <w:spacing w:after="0" w:line="276" w:lineRule="auto"/>
              <w:rPr>
                <w:rFonts w:ascii="Arial" w:hAnsi="Arial" w:cstheme="majorBidi"/>
                <w:szCs w:val="20"/>
              </w:rPr>
            </w:pPr>
          </w:p>
        </w:tc>
        <w:tc>
          <w:tcPr>
            <w:tcW w:w="6646" w:type="dxa"/>
            <w:gridSpan w:val="2"/>
          </w:tcPr>
          <w:p w14:paraId="0051E2A2" w14:textId="77777777" w:rsidR="008A4348" w:rsidRPr="001C7B7B" w:rsidRDefault="008A4348" w:rsidP="00C23B8E">
            <w:pPr>
              <w:spacing w:after="0" w:line="276" w:lineRule="auto"/>
              <w:rPr>
                <w:rFonts w:ascii="Arial" w:hAnsi="Arial" w:cstheme="majorBidi"/>
                <w:szCs w:val="20"/>
              </w:rPr>
            </w:pPr>
            <w:r>
              <w:rPr>
                <w:rFonts w:ascii="Arial" w:hAnsi="Arial" w:cstheme="majorBidi"/>
                <w:szCs w:val="20"/>
              </w:rPr>
              <w:t>Nursing Capstone</w:t>
            </w:r>
          </w:p>
        </w:tc>
        <w:tc>
          <w:tcPr>
            <w:tcW w:w="899" w:type="dxa"/>
            <w:gridSpan w:val="3"/>
          </w:tcPr>
          <w:p w14:paraId="6070138A" w14:textId="77777777" w:rsidR="008A4348" w:rsidRPr="001C7B7B" w:rsidRDefault="008A4348" w:rsidP="00C23B8E">
            <w:pPr>
              <w:spacing w:after="0" w:line="276" w:lineRule="auto"/>
              <w:jc w:val="center"/>
              <w:rPr>
                <w:rFonts w:ascii="Arial" w:hAnsi="Arial" w:cstheme="majorBidi"/>
                <w:szCs w:val="20"/>
              </w:rPr>
            </w:pPr>
            <w:r>
              <w:rPr>
                <w:rFonts w:ascii="Arial" w:hAnsi="Arial" w:cstheme="majorBidi"/>
                <w:szCs w:val="20"/>
              </w:rPr>
              <w:t>4</w:t>
            </w:r>
          </w:p>
        </w:tc>
      </w:tr>
      <w:tr w:rsidR="008A4348" w:rsidRPr="001C7B7B" w14:paraId="7518BDF3" w14:textId="77777777" w:rsidTr="008A4348">
        <w:trPr>
          <w:jc w:val="center"/>
        </w:trPr>
        <w:tc>
          <w:tcPr>
            <w:tcW w:w="1908" w:type="dxa"/>
            <w:gridSpan w:val="2"/>
            <w:tcBorders>
              <w:top w:val="single" w:sz="4" w:space="0" w:color="auto"/>
              <w:left w:val="nil"/>
              <w:bottom w:val="single" w:sz="4" w:space="0" w:color="auto"/>
              <w:right w:val="nil"/>
            </w:tcBorders>
            <w:hideMark/>
          </w:tcPr>
          <w:p w14:paraId="159F3D54" w14:textId="77777777" w:rsidR="008A4348" w:rsidRPr="001C7B7B" w:rsidRDefault="008A4348" w:rsidP="00C23B8E">
            <w:pPr>
              <w:spacing w:after="0" w:line="276" w:lineRule="auto"/>
              <w:jc w:val="center"/>
              <w:rPr>
                <w:rFonts w:ascii="Arial" w:hAnsi="Arial" w:cstheme="majorBidi"/>
                <w:szCs w:val="20"/>
              </w:rPr>
            </w:pPr>
            <w:r w:rsidRPr="001C7B7B">
              <w:rPr>
                <w:rFonts w:ascii="Arial" w:hAnsi="Arial" w:cs="Arial"/>
              </w:rPr>
              <w:t>/</w:t>
            </w:r>
          </w:p>
        </w:tc>
        <w:tc>
          <w:tcPr>
            <w:tcW w:w="1627" w:type="dxa"/>
            <w:gridSpan w:val="2"/>
            <w:tcBorders>
              <w:top w:val="single" w:sz="4" w:space="0" w:color="auto"/>
            </w:tcBorders>
          </w:tcPr>
          <w:p w14:paraId="19006E59" w14:textId="77777777" w:rsidR="008A4348" w:rsidRPr="00BB1CC1" w:rsidRDefault="008A4348" w:rsidP="00C23B8E">
            <w:pPr>
              <w:spacing w:after="0" w:line="276" w:lineRule="auto"/>
              <w:rPr>
                <w:rFonts w:ascii="Arial" w:hAnsi="Arial" w:cstheme="majorBidi"/>
                <w:szCs w:val="20"/>
              </w:rPr>
            </w:pPr>
            <w:r w:rsidRPr="00BB1CC1">
              <w:rPr>
                <w:rFonts w:ascii="Arial" w:hAnsi="Arial" w:cs="Arial"/>
              </w:rPr>
              <w:t>HUM*</w:t>
            </w:r>
          </w:p>
        </w:tc>
        <w:tc>
          <w:tcPr>
            <w:tcW w:w="278" w:type="dxa"/>
          </w:tcPr>
          <w:p w14:paraId="409613F7" w14:textId="77777777" w:rsidR="008A4348" w:rsidRPr="001C7B7B" w:rsidRDefault="008A4348" w:rsidP="00C23B8E">
            <w:pPr>
              <w:spacing w:after="0" w:line="276" w:lineRule="auto"/>
              <w:rPr>
                <w:rFonts w:ascii="Arial" w:hAnsi="Arial" w:cs="Arial"/>
              </w:rPr>
            </w:pPr>
          </w:p>
        </w:tc>
        <w:tc>
          <w:tcPr>
            <w:tcW w:w="278" w:type="dxa"/>
            <w:gridSpan w:val="2"/>
          </w:tcPr>
          <w:p w14:paraId="5888B715" w14:textId="77777777" w:rsidR="008A4348" w:rsidRPr="001C7B7B" w:rsidRDefault="008A4348" w:rsidP="00C23B8E">
            <w:pPr>
              <w:spacing w:after="0" w:line="276" w:lineRule="auto"/>
              <w:rPr>
                <w:rFonts w:ascii="Arial" w:hAnsi="Arial" w:cstheme="majorBidi"/>
                <w:szCs w:val="20"/>
              </w:rPr>
            </w:pPr>
            <w:r w:rsidRPr="001C7B7B">
              <w:rPr>
                <w:rFonts w:ascii="Arial" w:hAnsi="Arial" w:cs="Arial"/>
              </w:rPr>
              <w:t> </w:t>
            </w:r>
          </w:p>
        </w:tc>
        <w:tc>
          <w:tcPr>
            <w:tcW w:w="6646" w:type="dxa"/>
            <w:gridSpan w:val="2"/>
          </w:tcPr>
          <w:p w14:paraId="0FE47DFE" w14:textId="77777777" w:rsidR="008A4348" w:rsidRPr="001C7B7B" w:rsidRDefault="008A4348" w:rsidP="00C23B8E">
            <w:pPr>
              <w:spacing w:after="0" w:line="276" w:lineRule="auto"/>
              <w:rPr>
                <w:rFonts w:ascii="Arial" w:hAnsi="Arial" w:cstheme="majorBidi"/>
                <w:szCs w:val="20"/>
              </w:rPr>
            </w:pPr>
            <w:r>
              <w:rPr>
                <w:rFonts w:ascii="Arial" w:hAnsi="Arial" w:cs="Arial"/>
              </w:rPr>
              <w:t>Humanities Elective</w:t>
            </w:r>
          </w:p>
        </w:tc>
        <w:tc>
          <w:tcPr>
            <w:tcW w:w="899" w:type="dxa"/>
            <w:gridSpan w:val="3"/>
          </w:tcPr>
          <w:p w14:paraId="4BC23930" w14:textId="77777777" w:rsidR="008A4348" w:rsidRPr="001C7B7B" w:rsidRDefault="008A4348" w:rsidP="00C23B8E">
            <w:pPr>
              <w:spacing w:after="0" w:line="276" w:lineRule="auto"/>
              <w:jc w:val="center"/>
              <w:rPr>
                <w:rFonts w:ascii="Arial" w:hAnsi="Arial" w:cstheme="majorBidi"/>
                <w:szCs w:val="20"/>
              </w:rPr>
            </w:pPr>
            <w:r>
              <w:rPr>
                <w:rFonts w:ascii="Arial" w:hAnsi="Arial" w:cs="Arial"/>
              </w:rPr>
              <w:t>3</w:t>
            </w:r>
          </w:p>
        </w:tc>
      </w:tr>
      <w:tr w:rsidR="008A4348" w:rsidRPr="001C7B7B" w14:paraId="5E2A9E92" w14:textId="77777777" w:rsidTr="008A4348">
        <w:trPr>
          <w:gridAfter w:val="2"/>
          <w:wAfter w:w="634" w:type="dxa"/>
          <w:jc w:val="center"/>
        </w:trPr>
        <w:tc>
          <w:tcPr>
            <w:tcW w:w="1350" w:type="dxa"/>
          </w:tcPr>
          <w:p w14:paraId="513C1979" w14:textId="77777777" w:rsidR="008A4348" w:rsidRPr="001C7B7B" w:rsidRDefault="008A4348" w:rsidP="00987F56">
            <w:pPr>
              <w:spacing w:after="0" w:line="276" w:lineRule="auto"/>
              <w:jc w:val="center"/>
              <w:rPr>
                <w:rFonts w:ascii="Arial" w:hAnsi="Arial" w:cs="Arial"/>
                <w:b/>
              </w:rPr>
            </w:pPr>
          </w:p>
        </w:tc>
        <w:tc>
          <w:tcPr>
            <w:tcW w:w="9652" w:type="dxa"/>
            <w:gridSpan w:val="9"/>
          </w:tcPr>
          <w:p w14:paraId="09AA1D17" w14:textId="77777777" w:rsidR="008A4348" w:rsidRPr="00BB1CC1" w:rsidRDefault="008A4348" w:rsidP="00987F56">
            <w:pPr>
              <w:spacing w:after="0" w:line="276" w:lineRule="auto"/>
              <w:jc w:val="center"/>
              <w:rPr>
                <w:rFonts w:ascii="Arial" w:hAnsi="Arial" w:cs="Arial"/>
                <w:b/>
              </w:rPr>
            </w:pPr>
          </w:p>
        </w:tc>
      </w:tr>
      <w:tr w:rsidR="008A4348" w:rsidRPr="001C7B7B" w14:paraId="4F7811C2" w14:textId="77777777" w:rsidTr="008A4348">
        <w:trPr>
          <w:gridAfter w:val="2"/>
          <w:wAfter w:w="634" w:type="dxa"/>
          <w:jc w:val="center"/>
        </w:trPr>
        <w:tc>
          <w:tcPr>
            <w:tcW w:w="1350" w:type="dxa"/>
            <w:hideMark/>
          </w:tcPr>
          <w:p w14:paraId="24122F1E"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b/>
              </w:rPr>
              <w:t> </w:t>
            </w:r>
          </w:p>
        </w:tc>
        <w:tc>
          <w:tcPr>
            <w:tcW w:w="9652" w:type="dxa"/>
            <w:gridSpan w:val="9"/>
            <w:hideMark/>
          </w:tcPr>
          <w:p w14:paraId="68A650D6"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b/>
              </w:rPr>
              <w:t> </w:t>
            </w:r>
          </w:p>
        </w:tc>
      </w:tr>
      <w:tr w:rsidR="008A4348" w:rsidRPr="001C7B7B" w14:paraId="570ABCDE" w14:textId="77777777" w:rsidTr="008A4348">
        <w:trPr>
          <w:jc w:val="center"/>
        </w:trPr>
        <w:tc>
          <w:tcPr>
            <w:tcW w:w="1908" w:type="dxa"/>
            <w:gridSpan w:val="2"/>
            <w:tcBorders>
              <w:top w:val="single" w:sz="4" w:space="0" w:color="auto"/>
            </w:tcBorders>
            <w:hideMark/>
          </w:tcPr>
          <w:p w14:paraId="4C4E2E85"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rPr>
              <w:t> </w:t>
            </w:r>
          </w:p>
        </w:tc>
        <w:tc>
          <w:tcPr>
            <w:tcW w:w="1627" w:type="dxa"/>
            <w:gridSpan w:val="2"/>
            <w:tcBorders>
              <w:top w:val="single" w:sz="4" w:space="0" w:color="auto"/>
              <w:left w:val="nil"/>
              <w:bottom w:val="nil"/>
              <w:right w:val="nil"/>
            </w:tcBorders>
            <w:hideMark/>
          </w:tcPr>
          <w:p w14:paraId="6E5B857F" w14:textId="77777777" w:rsidR="008A4348" w:rsidRPr="001C7B7B" w:rsidRDefault="008A4348" w:rsidP="00987F56">
            <w:pPr>
              <w:spacing w:after="0" w:line="276" w:lineRule="auto"/>
              <w:rPr>
                <w:rFonts w:ascii="Arial" w:hAnsi="Arial" w:cstheme="majorBidi"/>
                <w:szCs w:val="20"/>
              </w:rPr>
            </w:pPr>
            <w:r w:rsidRPr="001C7B7B">
              <w:rPr>
                <w:rFonts w:ascii="Arial" w:hAnsi="Arial" w:cs="Arial"/>
              </w:rPr>
              <w:t> </w:t>
            </w:r>
          </w:p>
        </w:tc>
        <w:tc>
          <w:tcPr>
            <w:tcW w:w="278" w:type="dxa"/>
          </w:tcPr>
          <w:p w14:paraId="481D4987" w14:textId="77777777" w:rsidR="008A4348" w:rsidRPr="001C7B7B" w:rsidRDefault="008A4348" w:rsidP="00987F56">
            <w:pPr>
              <w:spacing w:after="0" w:line="276" w:lineRule="auto"/>
              <w:rPr>
                <w:rFonts w:ascii="Arial" w:hAnsi="Arial" w:cs="Arial"/>
              </w:rPr>
            </w:pPr>
          </w:p>
        </w:tc>
        <w:tc>
          <w:tcPr>
            <w:tcW w:w="278" w:type="dxa"/>
            <w:gridSpan w:val="2"/>
            <w:hideMark/>
          </w:tcPr>
          <w:p w14:paraId="269AAB91" w14:textId="77777777" w:rsidR="008A4348" w:rsidRPr="001C7B7B" w:rsidRDefault="008A4348" w:rsidP="00987F56">
            <w:pPr>
              <w:spacing w:after="0" w:line="276" w:lineRule="auto"/>
              <w:rPr>
                <w:rFonts w:ascii="Arial" w:hAnsi="Arial" w:cstheme="majorBidi"/>
                <w:szCs w:val="20"/>
              </w:rPr>
            </w:pPr>
            <w:r w:rsidRPr="001C7B7B">
              <w:rPr>
                <w:rFonts w:ascii="Arial" w:hAnsi="Arial" w:cs="Arial"/>
              </w:rPr>
              <w:t> </w:t>
            </w:r>
          </w:p>
        </w:tc>
        <w:tc>
          <w:tcPr>
            <w:tcW w:w="6646" w:type="dxa"/>
            <w:gridSpan w:val="2"/>
            <w:hideMark/>
          </w:tcPr>
          <w:p w14:paraId="16B4A641" w14:textId="77777777" w:rsidR="008A4348" w:rsidRPr="001C7B7B" w:rsidRDefault="008A4348" w:rsidP="00987F56">
            <w:pPr>
              <w:spacing w:after="0" w:line="276" w:lineRule="auto"/>
              <w:rPr>
                <w:rFonts w:ascii="Arial" w:hAnsi="Arial" w:cstheme="majorBidi"/>
                <w:szCs w:val="20"/>
              </w:rPr>
            </w:pPr>
            <w:r w:rsidRPr="001C7B7B">
              <w:rPr>
                <w:rFonts w:ascii="Arial" w:hAnsi="Arial" w:cs="Arial"/>
              </w:rPr>
              <w:t> </w:t>
            </w:r>
          </w:p>
        </w:tc>
        <w:tc>
          <w:tcPr>
            <w:tcW w:w="899" w:type="dxa"/>
            <w:gridSpan w:val="3"/>
            <w:hideMark/>
          </w:tcPr>
          <w:p w14:paraId="2B5AD784"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rPr>
              <w:t> </w:t>
            </w:r>
          </w:p>
        </w:tc>
      </w:tr>
      <w:tr w:rsidR="008A4348" w:rsidRPr="001C7B7B" w14:paraId="01A3FC23" w14:textId="77777777" w:rsidTr="008A4348">
        <w:trPr>
          <w:jc w:val="center"/>
        </w:trPr>
        <w:tc>
          <w:tcPr>
            <w:tcW w:w="1908" w:type="dxa"/>
            <w:gridSpan w:val="2"/>
            <w:hideMark/>
          </w:tcPr>
          <w:p w14:paraId="51FC694A" w14:textId="77777777" w:rsidR="008A4348" w:rsidRPr="001C7B7B" w:rsidRDefault="008A4348" w:rsidP="00987F56">
            <w:pPr>
              <w:spacing w:after="0" w:line="276" w:lineRule="auto"/>
              <w:jc w:val="center"/>
              <w:rPr>
                <w:rFonts w:ascii="Arial" w:hAnsi="Arial" w:cstheme="majorBidi"/>
                <w:szCs w:val="20"/>
              </w:rPr>
            </w:pPr>
            <w:r w:rsidRPr="001C7B7B">
              <w:rPr>
                <w:rFonts w:ascii="Arial" w:hAnsi="Arial" w:cs="Arial"/>
              </w:rPr>
              <w:t>Total Completed</w:t>
            </w:r>
          </w:p>
        </w:tc>
        <w:tc>
          <w:tcPr>
            <w:tcW w:w="1627" w:type="dxa"/>
            <w:gridSpan w:val="2"/>
            <w:hideMark/>
          </w:tcPr>
          <w:p w14:paraId="5B601126" w14:textId="77777777" w:rsidR="008A4348" w:rsidRPr="001C7B7B" w:rsidRDefault="008A4348" w:rsidP="00987F56">
            <w:pPr>
              <w:spacing w:after="0" w:line="276" w:lineRule="auto"/>
              <w:rPr>
                <w:rFonts w:ascii="Arial" w:hAnsi="Arial" w:cstheme="majorBidi"/>
                <w:szCs w:val="20"/>
              </w:rPr>
            </w:pPr>
            <w:r w:rsidRPr="001C7B7B">
              <w:rPr>
                <w:rFonts w:ascii="Arial" w:hAnsi="Arial" w:cs="Arial"/>
              </w:rPr>
              <w:t> </w:t>
            </w:r>
          </w:p>
        </w:tc>
        <w:tc>
          <w:tcPr>
            <w:tcW w:w="278" w:type="dxa"/>
          </w:tcPr>
          <w:p w14:paraId="0F7ED3C5" w14:textId="77777777" w:rsidR="008A4348" w:rsidRPr="001C7B7B" w:rsidRDefault="008A4348" w:rsidP="00987F56">
            <w:pPr>
              <w:spacing w:after="0" w:line="276" w:lineRule="auto"/>
              <w:rPr>
                <w:rFonts w:ascii="Arial" w:hAnsi="Arial" w:cs="Arial"/>
              </w:rPr>
            </w:pPr>
          </w:p>
        </w:tc>
        <w:tc>
          <w:tcPr>
            <w:tcW w:w="278" w:type="dxa"/>
            <w:gridSpan w:val="2"/>
            <w:hideMark/>
          </w:tcPr>
          <w:p w14:paraId="0F8EF4CD" w14:textId="77777777" w:rsidR="008A4348" w:rsidRPr="001C7B7B" w:rsidRDefault="008A4348" w:rsidP="00987F56">
            <w:pPr>
              <w:spacing w:after="0" w:line="276" w:lineRule="auto"/>
              <w:rPr>
                <w:rFonts w:ascii="Arial" w:hAnsi="Arial" w:cstheme="majorBidi"/>
                <w:szCs w:val="20"/>
              </w:rPr>
            </w:pPr>
            <w:r w:rsidRPr="001C7B7B">
              <w:rPr>
                <w:rFonts w:ascii="Arial" w:hAnsi="Arial" w:cs="Arial"/>
              </w:rPr>
              <w:t> </w:t>
            </w:r>
          </w:p>
        </w:tc>
        <w:tc>
          <w:tcPr>
            <w:tcW w:w="6646" w:type="dxa"/>
            <w:gridSpan w:val="2"/>
            <w:hideMark/>
          </w:tcPr>
          <w:p w14:paraId="7A5213D7" w14:textId="77777777" w:rsidR="008A4348" w:rsidRPr="001C7B7B" w:rsidRDefault="008A4348" w:rsidP="00987F56">
            <w:pPr>
              <w:spacing w:after="0" w:line="276" w:lineRule="auto"/>
              <w:rPr>
                <w:rFonts w:ascii="Arial" w:hAnsi="Arial" w:cstheme="majorBidi"/>
                <w:szCs w:val="20"/>
              </w:rPr>
            </w:pPr>
            <w:r w:rsidRPr="001C7B7B">
              <w:rPr>
                <w:rFonts w:ascii="Arial" w:hAnsi="Arial" w:cs="Arial"/>
              </w:rPr>
              <w:t> </w:t>
            </w:r>
            <w:r>
              <w:rPr>
                <w:rFonts w:ascii="Arial" w:hAnsi="Arial" w:cs="Arial"/>
              </w:rPr>
              <w:t>Total Minimum Credits for the AAS in Nursing</w:t>
            </w:r>
          </w:p>
        </w:tc>
        <w:tc>
          <w:tcPr>
            <w:tcW w:w="899" w:type="dxa"/>
            <w:gridSpan w:val="3"/>
            <w:hideMark/>
          </w:tcPr>
          <w:p w14:paraId="39D0283A" w14:textId="77777777" w:rsidR="008A4348" w:rsidRPr="001C7B7B" w:rsidRDefault="008A4348" w:rsidP="00987F56">
            <w:pPr>
              <w:spacing w:after="0" w:line="276" w:lineRule="auto"/>
              <w:jc w:val="center"/>
              <w:rPr>
                <w:rFonts w:ascii="Arial" w:hAnsi="Arial" w:cstheme="majorBidi"/>
                <w:szCs w:val="20"/>
              </w:rPr>
            </w:pPr>
            <w:r>
              <w:rPr>
                <w:rFonts w:ascii="Arial" w:hAnsi="Arial" w:cs="Arial"/>
              </w:rPr>
              <w:t>66</w:t>
            </w:r>
          </w:p>
        </w:tc>
      </w:tr>
    </w:tbl>
    <w:p w14:paraId="0B0C6DA3" w14:textId="77777777" w:rsidR="00BD6C92" w:rsidRDefault="00BD6C92" w:rsidP="00BD6C92">
      <w:pPr>
        <w:spacing w:after="0"/>
        <w:rPr>
          <w:rFonts w:ascii="Arial" w:hAnsi="Arial" w:cs="Arial"/>
        </w:rPr>
      </w:pPr>
    </w:p>
    <w:p w14:paraId="76D6AC0D" w14:textId="77777777" w:rsidR="00BD6C92" w:rsidRDefault="00BD6C92" w:rsidP="00BD6C92">
      <w:pPr>
        <w:spacing w:after="0"/>
        <w:rPr>
          <w:rFonts w:ascii="Arial" w:hAnsi="Arial" w:cs="Arial"/>
        </w:rPr>
      </w:pPr>
      <w:r>
        <w:rPr>
          <w:rFonts w:ascii="Arial" w:hAnsi="Arial" w:cs="Arial"/>
          <w:sz w:val="20"/>
          <w:szCs w:val="20"/>
        </w:rPr>
        <w:t>*</w:t>
      </w:r>
      <w:r w:rsidRPr="00ED3942">
        <w:rPr>
          <w:rFonts w:ascii="Arial" w:hAnsi="Arial" w:cs="Arial"/>
          <w:sz w:val="20"/>
          <w:szCs w:val="20"/>
        </w:rPr>
        <w:t>This option begins in the spring semester and ends the following year in May.  Students will want to make careful arrangements for work and other responsibilities in order to devote the appropriate attention to learning complex material</w:t>
      </w:r>
    </w:p>
    <w:p w14:paraId="24937003" w14:textId="77777777" w:rsidR="00ED3942" w:rsidRPr="00BD6C92" w:rsidRDefault="00C23B8E" w:rsidP="00BD6C92">
      <w:pPr>
        <w:spacing w:after="0"/>
        <w:rPr>
          <w:rFonts w:ascii="Arial" w:hAnsi="Arial" w:cs="Arial"/>
          <w:sz w:val="20"/>
          <w:szCs w:val="20"/>
        </w:rPr>
      </w:pPr>
      <w:r w:rsidRPr="00C23B8E">
        <w:rPr>
          <w:rFonts w:ascii="Arial" w:hAnsi="Arial" w:cs="Arial"/>
        </w:rPr>
        <w:t xml:space="preserve">* </w:t>
      </w:r>
      <w:r w:rsidRPr="00BD6C92">
        <w:rPr>
          <w:rFonts w:ascii="Arial" w:hAnsi="Arial" w:cs="Arial"/>
          <w:sz w:val="20"/>
          <w:szCs w:val="20"/>
        </w:rPr>
        <w:t xml:space="preserve">All applicants must have completed prerequisites with a grade of “C” or higher </w:t>
      </w:r>
      <w:r w:rsidRPr="00ED3942">
        <w:rPr>
          <w:rFonts w:ascii="Arial" w:hAnsi="Arial" w:cs="Arial"/>
          <w:sz w:val="20"/>
          <w:szCs w:val="20"/>
        </w:rPr>
        <w:t>before you enter the ADN program:</w:t>
      </w:r>
    </w:p>
    <w:p w14:paraId="473CF9EE" w14:textId="77777777" w:rsidR="00BD6C92" w:rsidRPr="00ED3942" w:rsidRDefault="00BD6C92" w:rsidP="00BD6C92">
      <w:pPr>
        <w:spacing w:after="0"/>
        <w:rPr>
          <w:rFonts w:ascii="Arial" w:hAnsi="Arial" w:cs="Arial"/>
          <w:sz w:val="20"/>
          <w:szCs w:val="20"/>
        </w:rPr>
      </w:pPr>
    </w:p>
    <w:p w14:paraId="094D0D4F" w14:textId="77777777" w:rsidR="00ED3942" w:rsidRPr="00BD6C92" w:rsidRDefault="00ED3942" w:rsidP="00BD6C92">
      <w:pPr>
        <w:spacing w:after="0"/>
        <w:rPr>
          <w:rFonts w:ascii="Arial" w:hAnsi="Arial" w:cs="Arial"/>
          <w:sz w:val="20"/>
          <w:szCs w:val="20"/>
        </w:rPr>
      </w:pPr>
      <w:r w:rsidRPr="00ED3942">
        <w:rPr>
          <w:rFonts w:ascii="Arial" w:hAnsi="Arial" w:cs="Arial"/>
          <w:sz w:val="20"/>
          <w:szCs w:val="20"/>
        </w:rPr>
        <w:t>*SOC 200 and Humanities elective may be taken prior to entry in the nursing program.</w:t>
      </w:r>
    </w:p>
    <w:p w14:paraId="6C044E1D" w14:textId="77777777" w:rsidR="00BD6C92" w:rsidRPr="00ED3942" w:rsidRDefault="00BD6C92" w:rsidP="00BD6C92">
      <w:pPr>
        <w:spacing w:after="0"/>
        <w:rPr>
          <w:rFonts w:ascii="Arial" w:hAnsi="Arial" w:cs="Arial"/>
          <w:sz w:val="20"/>
          <w:szCs w:val="20"/>
        </w:rPr>
      </w:pPr>
    </w:p>
    <w:p w14:paraId="7C359422" w14:textId="77777777" w:rsidR="00786F84" w:rsidRPr="00BD6C92" w:rsidRDefault="00ED3942" w:rsidP="00BD6C92">
      <w:pPr>
        <w:spacing w:after="0"/>
        <w:rPr>
          <w:rFonts w:ascii="Arial" w:hAnsi="Arial" w:cs="Arial"/>
          <w:sz w:val="20"/>
          <w:szCs w:val="20"/>
        </w:rPr>
      </w:pPr>
      <w:r w:rsidRPr="00ED3942">
        <w:rPr>
          <w:rFonts w:ascii="Arial" w:hAnsi="Arial" w:cs="Arial"/>
          <w:sz w:val="20"/>
          <w:szCs w:val="20"/>
        </w:rPr>
        <w:t>LPNs in good standing will receive advanced standing for the courses in the first two semester of the nursing sequence (NSG 100, NSG 106, NSG 130, NSG 152, and NSG 170) upon successful completion of the “transition” spring semester and maintenance of an unencumbered license to practice as an LPN.  The student will graduate with the same number of credits as the traditional student.</w:t>
      </w:r>
    </w:p>
    <w:sectPr w:rsidR="00786F84" w:rsidRPr="00BD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71329"/>
    <w:multiLevelType w:val="hybridMultilevel"/>
    <w:tmpl w:val="8A54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7B"/>
    <w:rsid w:val="00025805"/>
    <w:rsid w:val="001C55F3"/>
    <w:rsid w:val="001C7B7B"/>
    <w:rsid w:val="001F758D"/>
    <w:rsid w:val="002F0D11"/>
    <w:rsid w:val="003B4D1A"/>
    <w:rsid w:val="006C1E64"/>
    <w:rsid w:val="006E50F4"/>
    <w:rsid w:val="00741B3B"/>
    <w:rsid w:val="00786F84"/>
    <w:rsid w:val="007A0696"/>
    <w:rsid w:val="008A4348"/>
    <w:rsid w:val="008F6F31"/>
    <w:rsid w:val="00987F56"/>
    <w:rsid w:val="00AB17D9"/>
    <w:rsid w:val="00BB1CC1"/>
    <w:rsid w:val="00BD6C92"/>
    <w:rsid w:val="00C23B8E"/>
    <w:rsid w:val="00E57584"/>
    <w:rsid w:val="00ED3942"/>
    <w:rsid w:val="00FC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F52F"/>
  <w15:chartTrackingRefBased/>
  <w15:docId w15:val="{6D4D20A4-0F16-4C4B-A407-4B758965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semiHidden/>
    <w:rsid w:val="001C7B7B"/>
    <w:pPr>
      <w:spacing w:before="100" w:beforeAutospacing="1" w:after="100" w:afterAutospacing="1" w:line="240" w:lineRule="auto"/>
    </w:pPr>
    <w:rPr>
      <w:rFonts w:ascii="Arial" w:eastAsia="Times New Roman" w:hAnsi="Arial" w:cs="Arial"/>
      <w:sz w:val="24"/>
      <w:szCs w:val="24"/>
    </w:rPr>
  </w:style>
  <w:style w:type="paragraph" w:customStyle="1" w:styleId="style5">
    <w:name w:val="style5"/>
    <w:basedOn w:val="Normal"/>
    <w:uiPriority w:val="99"/>
    <w:semiHidden/>
    <w:rsid w:val="001C7B7B"/>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style71">
    <w:name w:val="style71"/>
    <w:basedOn w:val="DefaultParagraphFont"/>
    <w:rsid w:val="001C7B7B"/>
    <w:rPr>
      <w:sz w:val="24"/>
      <w:szCs w:val="24"/>
    </w:rPr>
  </w:style>
  <w:style w:type="paragraph" w:styleId="BalloonText">
    <w:name w:val="Balloon Text"/>
    <w:basedOn w:val="Normal"/>
    <w:link w:val="BalloonTextChar"/>
    <w:uiPriority w:val="99"/>
    <w:semiHidden/>
    <w:unhideWhenUsed/>
    <w:rsid w:val="006E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Curran</dc:creator>
  <cp:keywords/>
  <dc:description/>
  <cp:lastModifiedBy>david lutz</cp:lastModifiedBy>
  <cp:revision>2</cp:revision>
  <cp:lastPrinted>2018-04-10T18:18:00Z</cp:lastPrinted>
  <dcterms:created xsi:type="dcterms:W3CDTF">2020-07-14T16:51:00Z</dcterms:created>
  <dcterms:modified xsi:type="dcterms:W3CDTF">2020-07-14T16:51:00Z</dcterms:modified>
</cp:coreProperties>
</file>