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0"/>
      </w:tblGrid>
      <w:tr w:rsidR="00BA22A8" w:rsidRPr="00BA22A8" w:rsidTr="00581EE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1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60"/>
            </w:tblGrid>
            <w:tr w:rsidR="00BA22A8" w:rsidRPr="00BA22A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216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00"/>
                  </w:tblGrid>
                  <w:tr w:rsidR="00BA22A8" w:rsidRPr="00BA22A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81EEB" w:rsidRPr="00BA22A8" w:rsidRDefault="003C171F" w:rsidP="00581EEB">
                        <w:pPr>
                          <w:spacing w:before="300" w:after="150" w:line="240" w:lineRule="auto"/>
                          <w:textAlignment w:val="baseline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 w:rsidRPr="00BA22A8"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Prior to First Semester^</w:t>
                        </w:r>
                        <w:r w:rsidR="00581EEB" w:rsidRPr="00BA22A8"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 xml:space="preserve">      Dental Hygiene, A.A.S.</w:t>
                        </w:r>
                      </w:p>
                    </w:tc>
                  </w:tr>
                </w:tbl>
                <w:p w:rsidR="00581EEB" w:rsidRPr="00BA22A8" w:rsidRDefault="00581EE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81EEB" w:rsidRPr="00BA22A8" w:rsidRDefault="00581EEB">
            <w:pPr>
              <w:rPr>
                <w:rFonts w:ascii="Arial" w:hAnsi="Arial" w:cs="Arial"/>
              </w:rPr>
            </w:pPr>
          </w:p>
        </w:tc>
      </w:tr>
    </w:tbl>
    <w:p w:rsidR="003C171F" w:rsidRPr="00BA22A8" w:rsidRDefault="003C171F" w:rsidP="003C171F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A22A8">
        <w:rPr>
          <w:rFonts w:ascii="Arial" w:eastAsia="Times New Roman" w:hAnsi="Arial" w:cs="Arial"/>
        </w:rPr>
        <w:t>Courses below should be completed by the end of Spring Semester.  Please review all </w:t>
      </w:r>
      <w:r w:rsidRPr="00BA22A8">
        <w:rPr>
          <w:rFonts w:ascii="Arial" w:eastAsia="Times New Roman" w:hAnsi="Arial" w:cs="Arial"/>
          <w:b/>
          <w:bCs/>
          <w:bdr w:val="none" w:sz="0" w:space="0" w:color="auto" w:frame="1"/>
        </w:rPr>
        <w:t>Admission Requirements</w:t>
      </w:r>
      <w:r w:rsidRPr="00BA22A8">
        <w:rPr>
          <w:rFonts w:ascii="Arial" w:eastAsia="Times New Roman" w:hAnsi="Arial" w:cs="Arial"/>
        </w:rPr>
        <w:t> for this Program.</w:t>
      </w:r>
    </w:p>
    <w:p w:rsidR="00073129" w:rsidRPr="00BA22A8" w:rsidRDefault="00073129" w:rsidP="003C171F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111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278"/>
        <w:gridCol w:w="1517"/>
        <w:gridCol w:w="278"/>
        <w:gridCol w:w="6338"/>
        <w:gridCol w:w="874"/>
      </w:tblGrid>
      <w:tr w:rsidR="00BA22A8" w:rsidRPr="00BA22A8" w:rsidTr="00637955">
        <w:trPr>
          <w:jc w:val="center"/>
        </w:trPr>
        <w:tc>
          <w:tcPr>
            <w:tcW w:w="1893" w:type="dxa"/>
            <w:hideMark/>
          </w:tcPr>
          <w:p w:rsidR="00073129" w:rsidRPr="00BA22A8" w:rsidRDefault="00073129" w:rsidP="00637955">
            <w:pPr>
              <w:jc w:val="center"/>
            </w:pPr>
            <w:r w:rsidRPr="00BA22A8">
              <w:t>Grade/Semester</w:t>
            </w:r>
          </w:p>
          <w:p w:rsidR="00073129" w:rsidRPr="00BA22A8" w:rsidRDefault="00073129" w:rsidP="00637955">
            <w:pPr>
              <w:jc w:val="center"/>
            </w:pPr>
            <w:r w:rsidRPr="00BA22A8">
              <w:t>Completed</w:t>
            </w:r>
          </w:p>
        </w:tc>
        <w:tc>
          <w:tcPr>
            <w:tcW w:w="278" w:type="dxa"/>
            <w:hideMark/>
          </w:tcPr>
          <w:p w:rsidR="00073129" w:rsidRPr="00BA22A8" w:rsidRDefault="00073129" w:rsidP="00637955">
            <w:pPr>
              <w:jc w:val="center"/>
            </w:pPr>
            <w:r w:rsidRPr="00BA22A8">
              <w:t> </w:t>
            </w:r>
          </w:p>
        </w:tc>
        <w:tc>
          <w:tcPr>
            <w:tcW w:w="1517" w:type="dxa"/>
            <w:hideMark/>
          </w:tcPr>
          <w:p w:rsidR="00073129" w:rsidRPr="00BA22A8" w:rsidRDefault="00073129" w:rsidP="00637955">
            <w:pPr>
              <w:jc w:val="center"/>
            </w:pPr>
            <w:r w:rsidRPr="00BA22A8">
              <w:t> </w:t>
            </w:r>
          </w:p>
          <w:p w:rsidR="00073129" w:rsidRPr="00BA22A8" w:rsidRDefault="00073129" w:rsidP="00637955">
            <w:pPr>
              <w:jc w:val="center"/>
            </w:pPr>
            <w:r w:rsidRPr="00BA22A8">
              <w:t>Course #</w:t>
            </w:r>
          </w:p>
        </w:tc>
        <w:tc>
          <w:tcPr>
            <w:tcW w:w="278" w:type="dxa"/>
            <w:hideMark/>
          </w:tcPr>
          <w:p w:rsidR="00073129" w:rsidRPr="00BA22A8" w:rsidRDefault="00073129" w:rsidP="00637955">
            <w:pPr>
              <w:jc w:val="center"/>
            </w:pPr>
            <w:r w:rsidRPr="00BA22A8">
              <w:t> </w:t>
            </w:r>
          </w:p>
        </w:tc>
        <w:tc>
          <w:tcPr>
            <w:tcW w:w="6338" w:type="dxa"/>
            <w:hideMark/>
          </w:tcPr>
          <w:p w:rsidR="00073129" w:rsidRPr="00BA22A8" w:rsidRDefault="00073129" w:rsidP="00637955">
            <w:pPr>
              <w:jc w:val="center"/>
            </w:pPr>
            <w:r w:rsidRPr="00BA22A8">
              <w:t> </w:t>
            </w:r>
          </w:p>
          <w:p w:rsidR="00073129" w:rsidRPr="00BA22A8" w:rsidRDefault="00073129" w:rsidP="00637955">
            <w:pPr>
              <w:jc w:val="center"/>
            </w:pPr>
            <w:r w:rsidRPr="00BA22A8">
              <w:t>Course Title</w:t>
            </w:r>
          </w:p>
        </w:tc>
        <w:tc>
          <w:tcPr>
            <w:tcW w:w="874" w:type="dxa"/>
            <w:hideMark/>
          </w:tcPr>
          <w:p w:rsidR="00073129" w:rsidRPr="00BA22A8" w:rsidRDefault="00073129" w:rsidP="00637955">
            <w:pPr>
              <w:jc w:val="center"/>
            </w:pPr>
            <w:r w:rsidRPr="00BA22A8">
              <w:t> </w:t>
            </w:r>
          </w:p>
          <w:p w:rsidR="00073129" w:rsidRPr="00BA22A8" w:rsidRDefault="00073129" w:rsidP="00637955">
            <w:pPr>
              <w:jc w:val="center"/>
            </w:pPr>
            <w:r w:rsidRPr="00BA22A8">
              <w:t>Cr</w:t>
            </w:r>
          </w:p>
        </w:tc>
      </w:tr>
    </w:tbl>
    <w:p w:rsidR="00073129" w:rsidRPr="00BA22A8" w:rsidRDefault="00073129" w:rsidP="003C171F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111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301"/>
        <w:gridCol w:w="1646"/>
        <w:gridCol w:w="302"/>
        <w:gridCol w:w="6876"/>
      </w:tblGrid>
      <w:tr w:rsidR="00BA22A8" w:rsidRPr="00BA22A8" w:rsidTr="00637955">
        <w:trPr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3129" w:rsidRPr="00BA22A8" w:rsidRDefault="00073129" w:rsidP="00073129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278" w:type="dxa"/>
            <w:hideMark/>
          </w:tcPr>
          <w:p w:rsidR="00073129" w:rsidRPr="00BA22A8" w:rsidRDefault="00073129" w:rsidP="00073129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129" w:rsidRPr="00BA22A8" w:rsidRDefault="00073129" w:rsidP="00073129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BIO 141*</w:t>
            </w:r>
          </w:p>
        </w:tc>
        <w:tc>
          <w:tcPr>
            <w:tcW w:w="278" w:type="dxa"/>
          </w:tcPr>
          <w:p w:rsidR="00073129" w:rsidRPr="00BA22A8" w:rsidRDefault="00073129" w:rsidP="00073129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338" w:type="dxa"/>
            <w:shd w:val="clear" w:color="auto" w:fill="auto"/>
          </w:tcPr>
          <w:p w:rsidR="00073129" w:rsidRPr="00BA22A8" w:rsidRDefault="00073129" w:rsidP="00BA22A8">
            <w:pPr>
              <w:tabs>
                <w:tab w:val="left" w:pos="6300"/>
              </w:tabs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Human Anatomy and Physiology I                                                4</w:t>
            </w:r>
          </w:p>
        </w:tc>
      </w:tr>
      <w:tr w:rsidR="00BA22A8" w:rsidRPr="00BA22A8" w:rsidTr="00637955">
        <w:trPr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3129" w:rsidRPr="00BA22A8" w:rsidRDefault="00073129" w:rsidP="00073129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278" w:type="dxa"/>
            <w:hideMark/>
          </w:tcPr>
          <w:p w:rsidR="00073129" w:rsidRPr="00BA22A8" w:rsidRDefault="00073129" w:rsidP="00073129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129" w:rsidRPr="00BA22A8" w:rsidRDefault="00073129" w:rsidP="00073129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BIO 142*</w:t>
            </w:r>
          </w:p>
        </w:tc>
        <w:tc>
          <w:tcPr>
            <w:tcW w:w="278" w:type="dxa"/>
          </w:tcPr>
          <w:p w:rsidR="00073129" w:rsidRPr="00BA22A8" w:rsidRDefault="00073129" w:rsidP="00073129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338" w:type="dxa"/>
            <w:shd w:val="clear" w:color="auto" w:fill="auto"/>
          </w:tcPr>
          <w:p w:rsidR="00073129" w:rsidRPr="00BA22A8" w:rsidRDefault="00AA7F1D" w:rsidP="00073129">
            <w:pPr>
              <w:textAlignment w:val="baseline"/>
              <w:rPr>
                <w:rFonts w:ascii="Arial" w:hAnsi="Arial" w:cs="Arial"/>
              </w:rPr>
            </w:pPr>
            <w:hyperlink r:id="rId5" w:history="1">
              <w:r w:rsidR="00073129" w:rsidRPr="00BA22A8">
                <w:rPr>
                  <w:rFonts w:ascii="Arial" w:hAnsi="Arial" w:cs="Arial"/>
                </w:rPr>
                <w:t>Human Anatomy and Physiology</w:t>
              </w:r>
            </w:hyperlink>
            <w:r w:rsidR="00073129" w:rsidRPr="00BA22A8">
              <w:rPr>
                <w:rFonts w:ascii="Arial" w:hAnsi="Arial" w:cs="Arial"/>
              </w:rPr>
              <w:t xml:space="preserve"> II                                               4</w:t>
            </w:r>
          </w:p>
        </w:tc>
      </w:tr>
      <w:tr w:rsidR="00BA22A8" w:rsidRPr="00BA22A8" w:rsidTr="00637955">
        <w:trPr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3129" w:rsidRPr="00BA22A8" w:rsidRDefault="00073129" w:rsidP="00073129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278" w:type="dxa"/>
            <w:hideMark/>
          </w:tcPr>
          <w:p w:rsidR="00073129" w:rsidRPr="00BA22A8" w:rsidRDefault="00073129" w:rsidP="00073129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129" w:rsidRPr="00BA22A8" w:rsidRDefault="00073129" w:rsidP="00073129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SDV 101</w:t>
            </w:r>
          </w:p>
        </w:tc>
        <w:tc>
          <w:tcPr>
            <w:tcW w:w="278" w:type="dxa"/>
          </w:tcPr>
          <w:p w:rsidR="00073129" w:rsidRPr="00BA22A8" w:rsidRDefault="00073129" w:rsidP="00073129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338" w:type="dxa"/>
            <w:shd w:val="clear" w:color="auto" w:fill="auto"/>
          </w:tcPr>
          <w:p w:rsidR="00073129" w:rsidRPr="00BA22A8" w:rsidRDefault="00073129" w:rsidP="00BA22A8">
            <w:pPr>
              <w:tabs>
                <w:tab w:val="left" w:pos="6390"/>
              </w:tabs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 xml:space="preserve">Orientation to Health Professions </w:t>
            </w:r>
            <w:r w:rsidR="00AA7F1D" w:rsidRPr="00BB5C66">
              <w:rPr>
                <w:rFonts w:ascii="Arial" w:eastAsia="Times New Roman" w:hAnsi="Arial" w:cs="Arial"/>
                <w:vertAlign w:val="superscript"/>
              </w:rPr>
              <w:t>1</w:t>
            </w:r>
            <w:r w:rsidRPr="00BA22A8">
              <w:rPr>
                <w:rFonts w:ascii="Arial" w:hAnsi="Arial" w:cs="Arial"/>
              </w:rPr>
              <w:t xml:space="preserve">                                              </w:t>
            </w:r>
            <w:r w:rsidR="00BA22A8">
              <w:rPr>
                <w:rFonts w:ascii="Arial" w:hAnsi="Arial" w:cs="Arial"/>
              </w:rPr>
              <w:t xml:space="preserve"> </w:t>
            </w:r>
            <w:r w:rsidRPr="00BA22A8">
              <w:rPr>
                <w:rFonts w:ascii="Arial" w:hAnsi="Arial" w:cs="Arial"/>
              </w:rPr>
              <w:t xml:space="preserve"> 2</w:t>
            </w:r>
          </w:p>
        </w:tc>
      </w:tr>
    </w:tbl>
    <w:p w:rsidR="00073129" w:rsidRPr="00BA22A8" w:rsidRDefault="00073129" w:rsidP="00073129">
      <w:pPr>
        <w:spacing w:after="0" w:line="240" w:lineRule="auto"/>
        <w:textAlignment w:val="baseline"/>
        <w:rPr>
          <w:rFonts w:ascii="Arial" w:hAnsi="Arial" w:cs="Arial"/>
        </w:rPr>
      </w:pPr>
    </w:p>
    <w:p w:rsidR="00BB5C66" w:rsidRDefault="00BB5C66" w:rsidP="00BB5C66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bdr w:val="none" w:sz="0" w:space="0" w:color="auto" w:frame="1"/>
        </w:rPr>
      </w:pPr>
      <w:r w:rsidRPr="00BA22A8">
        <w:rPr>
          <w:rFonts w:ascii="Arial" w:eastAsia="Times New Roman" w:hAnsi="Arial" w:cs="Arial"/>
          <w:b/>
          <w:i/>
          <w:iCs/>
          <w:bdr w:val="none" w:sz="0" w:space="0" w:color="auto" w:frame="1"/>
        </w:rPr>
        <w:t>NOTE</w:t>
      </w:r>
      <w:r w:rsidRPr="00BA22A8">
        <w:rPr>
          <w:rFonts w:ascii="Arial" w:eastAsia="Times New Roman" w:hAnsi="Arial" w:cs="Arial"/>
          <w:i/>
          <w:iCs/>
          <w:bdr w:val="none" w:sz="0" w:space="0" w:color="auto" w:frame="1"/>
        </w:rPr>
        <w:t>:  Support courses (non-DNH courses) may be taken prior to entry. BIO 141, BIO 142, and BIO 205/BIO 150 must be repeated if they were completed more than five years prior to the date of admission into the program.</w:t>
      </w:r>
      <w:bookmarkStart w:id="0" w:name="firstsemester"/>
      <w:bookmarkEnd w:id="0"/>
    </w:p>
    <w:p w:rsidR="001D7472" w:rsidRPr="00BA22A8" w:rsidRDefault="001D7472" w:rsidP="00BB5C66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073129" w:rsidRPr="00BA22A8" w:rsidRDefault="00073129" w:rsidP="00073129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A22A8">
        <w:rPr>
          <w:rFonts w:ascii="Arial" w:eastAsia="Times New Roman" w:hAnsi="Arial" w:cs="Arial"/>
          <w:b/>
          <w:bCs/>
        </w:rPr>
        <w:t>Fall Semester I</w:t>
      </w:r>
    </w:p>
    <w:tbl>
      <w:tblPr>
        <w:tblStyle w:val="TableGrid"/>
        <w:tblW w:w="111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301"/>
        <w:gridCol w:w="1646"/>
        <w:gridCol w:w="302"/>
        <w:gridCol w:w="6876"/>
      </w:tblGrid>
      <w:tr w:rsidR="00BA22A8" w:rsidRPr="00BA22A8" w:rsidTr="00073129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3129" w:rsidRPr="00BA22A8" w:rsidRDefault="00073129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DNH 111</w:t>
            </w:r>
          </w:p>
        </w:tc>
        <w:tc>
          <w:tcPr>
            <w:tcW w:w="302" w:type="dxa"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Oral Anatomy                                                                                2</w:t>
            </w:r>
          </w:p>
        </w:tc>
      </w:tr>
      <w:tr w:rsidR="00BA22A8" w:rsidRPr="00BA22A8" w:rsidTr="00073129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3129" w:rsidRPr="00BA22A8" w:rsidRDefault="00073129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DNH 115</w:t>
            </w:r>
          </w:p>
        </w:tc>
        <w:tc>
          <w:tcPr>
            <w:tcW w:w="302" w:type="dxa"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Histology/Head and Neck Anatomy                                              3</w:t>
            </w:r>
          </w:p>
        </w:tc>
      </w:tr>
      <w:tr w:rsidR="00BA22A8" w:rsidRPr="00BA22A8" w:rsidTr="00073129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3129" w:rsidRPr="00BA22A8" w:rsidRDefault="00073129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DNH 120</w:t>
            </w:r>
          </w:p>
        </w:tc>
        <w:tc>
          <w:tcPr>
            <w:tcW w:w="302" w:type="dxa"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073129" w:rsidRPr="00BA22A8" w:rsidRDefault="00073129" w:rsidP="00073129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Management of Emergencies                                                       2</w:t>
            </w:r>
          </w:p>
        </w:tc>
      </w:tr>
      <w:tr w:rsidR="00BA22A8" w:rsidRPr="00BA22A8" w:rsidTr="00073129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3129" w:rsidRPr="00BA22A8" w:rsidRDefault="00073129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DNH 130</w:t>
            </w:r>
          </w:p>
        </w:tc>
        <w:tc>
          <w:tcPr>
            <w:tcW w:w="302" w:type="dxa"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073129" w:rsidRPr="00BA22A8" w:rsidRDefault="00073129" w:rsidP="00073129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Oral Radiography for the Dental Hygienist                                   3</w:t>
            </w:r>
          </w:p>
        </w:tc>
      </w:tr>
      <w:tr w:rsidR="00BA22A8" w:rsidRPr="00BA22A8" w:rsidTr="00073129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3129" w:rsidRPr="00BA22A8" w:rsidRDefault="00073129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DNH 141</w:t>
            </w:r>
          </w:p>
        </w:tc>
        <w:tc>
          <w:tcPr>
            <w:tcW w:w="302" w:type="dxa"/>
          </w:tcPr>
          <w:p w:rsidR="00073129" w:rsidRPr="00BA22A8" w:rsidRDefault="00073129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073129" w:rsidRPr="00BA22A8" w:rsidRDefault="00073129" w:rsidP="00073129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Dental Hygiene I                                                                           5</w:t>
            </w:r>
          </w:p>
        </w:tc>
      </w:tr>
    </w:tbl>
    <w:p w:rsidR="003C171F" w:rsidRPr="00BA22A8" w:rsidRDefault="00BB5C66" w:rsidP="00BB5C6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</w:rPr>
      </w:pPr>
      <w:r w:rsidRPr="00BA22A8">
        <w:rPr>
          <w:rFonts w:ascii="Arial" w:eastAsia="Times New Roman" w:hAnsi="Arial" w:cs="Arial"/>
          <w:b/>
          <w:bCs/>
        </w:rPr>
        <w:t>Spring</w:t>
      </w:r>
      <w:r w:rsidR="003C171F" w:rsidRPr="00BA22A8">
        <w:rPr>
          <w:rFonts w:ascii="Arial" w:eastAsia="Times New Roman" w:hAnsi="Arial" w:cs="Arial"/>
          <w:b/>
          <w:bCs/>
        </w:rPr>
        <w:t xml:space="preserve"> Semester</w:t>
      </w:r>
      <w:r w:rsidRPr="00BA22A8">
        <w:rPr>
          <w:rFonts w:ascii="Arial" w:eastAsia="Times New Roman" w:hAnsi="Arial" w:cs="Arial"/>
          <w:b/>
          <w:bCs/>
        </w:rPr>
        <w:t xml:space="preserve"> I</w:t>
      </w:r>
    </w:p>
    <w:tbl>
      <w:tblPr>
        <w:tblStyle w:val="TableGrid"/>
        <w:tblW w:w="111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301"/>
        <w:gridCol w:w="1646"/>
        <w:gridCol w:w="302"/>
        <w:gridCol w:w="6876"/>
      </w:tblGrid>
      <w:tr w:rsidR="00BA22A8" w:rsidRPr="00BA22A8" w:rsidTr="00962C0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D07" w:rsidRPr="00BA22A8" w:rsidRDefault="003E1D07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3E1D07" w:rsidRPr="00BA22A8" w:rsidRDefault="003E1D07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D07" w:rsidRPr="00BA22A8" w:rsidRDefault="003E1D07" w:rsidP="00962C0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 xml:space="preserve">DNH </w:t>
            </w:r>
            <w:r w:rsidR="00962C05" w:rsidRPr="00BA22A8">
              <w:rPr>
                <w:rFonts w:ascii="Arial" w:hAnsi="Arial" w:cs="Arial"/>
              </w:rPr>
              <w:t>142*</w:t>
            </w:r>
          </w:p>
        </w:tc>
        <w:tc>
          <w:tcPr>
            <w:tcW w:w="302" w:type="dxa"/>
          </w:tcPr>
          <w:p w:rsidR="003E1D07" w:rsidRPr="00BA22A8" w:rsidRDefault="003E1D07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3E1D07" w:rsidRPr="00BA22A8" w:rsidRDefault="00AA7F1D" w:rsidP="00962C05">
            <w:pPr>
              <w:textAlignment w:val="baseline"/>
              <w:rPr>
                <w:rFonts w:ascii="Arial" w:hAnsi="Arial" w:cs="Arial"/>
              </w:rPr>
            </w:pPr>
            <w:hyperlink r:id="rId6" w:history="1">
              <w:r w:rsidR="003E1D07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>Dental Hygiene II</w:t>
              </w:r>
            </w:hyperlink>
            <w:r w:rsidR="00962C05" w:rsidRPr="00BA22A8">
              <w:rPr>
                <w:rFonts w:ascii="Arial" w:eastAsia="Times New Roman" w:hAnsi="Arial" w:cs="Arial"/>
                <w:bdr w:val="none" w:sz="0" w:space="0" w:color="auto" w:frame="1"/>
              </w:rPr>
              <w:t xml:space="preserve">                                            </w:t>
            </w:r>
            <w:r w:rsidR="00905D13" w:rsidRPr="00BA22A8">
              <w:rPr>
                <w:rFonts w:ascii="Arial" w:eastAsia="Times New Roman" w:hAnsi="Arial" w:cs="Arial"/>
                <w:bdr w:val="none" w:sz="0" w:space="0" w:color="auto" w:frame="1"/>
              </w:rPr>
              <w:t xml:space="preserve">                              </w:t>
            </w:r>
            <w:r w:rsidR="003E1D07" w:rsidRPr="00BA22A8">
              <w:rPr>
                <w:rFonts w:ascii="Arial" w:eastAsia="Times New Roman" w:hAnsi="Arial" w:cs="Arial"/>
                <w:bdr w:val="none" w:sz="0" w:space="0" w:color="auto" w:frame="1"/>
              </w:rPr>
              <w:t>5</w:t>
            </w:r>
          </w:p>
        </w:tc>
      </w:tr>
      <w:tr w:rsidR="00BA22A8" w:rsidRPr="00BA22A8" w:rsidTr="00962C0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D07" w:rsidRPr="00BA22A8" w:rsidRDefault="003E1D07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3E1D07" w:rsidRPr="00BA22A8" w:rsidRDefault="003E1D07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D07" w:rsidRPr="00BA22A8" w:rsidRDefault="003E1D07" w:rsidP="00962C0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 xml:space="preserve">DNH </w:t>
            </w:r>
            <w:r w:rsidR="00962C05" w:rsidRPr="00BA22A8">
              <w:rPr>
                <w:rFonts w:ascii="Arial" w:hAnsi="Arial" w:cs="Arial"/>
              </w:rPr>
              <w:t>145*</w:t>
            </w:r>
          </w:p>
        </w:tc>
        <w:tc>
          <w:tcPr>
            <w:tcW w:w="302" w:type="dxa"/>
          </w:tcPr>
          <w:p w:rsidR="003E1D07" w:rsidRPr="00BA22A8" w:rsidRDefault="003E1D07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3E1D07" w:rsidRPr="00BA22A8" w:rsidRDefault="003E1D07" w:rsidP="00962C0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General and Oral Pathology</w:t>
            </w:r>
            <w:r w:rsidR="00962C05" w:rsidRPr="00BA22A8">
              <w:rPr>
                <w:rFonts w:ascii="Arial" w:hAnsi="Arial" w:cs="Arial"/>
              </w:rPr>
              <w:t xml:space="preserve">                          </w:t>
            </w:r>
            <w:r w:rsidR="00905D13" w:rsidRPr="00BA22A8">
              <w:rPr>
                <w:rFonts w:ascii="Arial" w:hAnsi="Arial" w:cs="Arial"/>
              </w:rPr>
              <w:t xml:space="preserve">                               </w:t>
            </w:r>
            <w:r w:rsidRPr="00BA22A8">
              <w:rPr>
                <w:rFonts w:ascii="Arial" w:hAnsi="Arial" w:cs="Arial"/>
              </w:rPr>
              <w:t>2</w:t>
            </w:r>
          </w:p>
        </w:tc>
      </w:tr>
      <w:tr w:rsidR="00BA22A8" w:rsidRPr="00BA22A8" w:rsidTr="00962C0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D07" w:rsidRPr="00BA22A8" w:rsidRDefault="003E1D07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3E1D07" w:rsidRPr="00BA22A8" w:rsidRDefault="003E1D07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D07" w:rsidRPr="00BA22A8" w:rsidRDefault="003E1D07" w:rsidP="00962C0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 xml:space="preserve">DNH </w:t>
            </w:r>
            <w:r w:rsidR="00962C05" w:rsidRPr="00BA22A8">
              <w:rPr>
                <w:rFonts w:ascii="Arial" w:hAnsi="Arial" w:cs="Arial"/>
              </w:rPr>
              <w:t>146</w:t>
            </w:r>
          </w:p>
        </w:tc>
        <w:tc>
          <w:tcPr>
            <w:tcW w:w="302" w:type="dxa"/>
          </w:tcPr>
          <w:p w:rsidR="003E1D07" w:rsidRPr="00BA22A8" w:rsidRDefault="003E1D07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3E1D07" w:rsidRPr="00BA22A8" w:rsidRDefault="00AA7F1D" w:rsidP="00AA7F1D">
            <w:pPr>
              <w:textAlignment w:val="baseline"/>
              <w:rPr>
                <w:rFonts w:ascii="Arial" w:hAnsi="Arial" w:cs="Arial"/>
              </w:rPr>
            </w:pPr>
            <w:hyperlink r:id="rId7" w:history="1">
              <w:r w:rsidR="003E1D07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 xml:space="preserve">Periodontics for </w:t>
              </w:r>
              <w:r>
                <w:rPr>
                  <w:rFonts w:ascii="Arial" w:eastAsia="Times New Roman" w:hAnsi="Arial" w:cs="Arial"/>
                  <w:bdr w:val="none" w:sz="0" w:space="0" w:color="auto" w:frame="1"/>
                </w:rPr>
                <w:t xml:space="preserve">the </w:t>
              </w:r>
              <w:r w:rsidR="003E1D07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>Dental Hygienist</w:t>
              </w:r>
            </w:hyperlink>
            <w:r w:rsidR="00962C05" w:rsidRPr="00BA22A8">
              <w:rPr>
                <w:rFonts w:ascii="Arial" w:eastAsia="Times New Roman" w:hAnsi="Arial" w:cs="Arial"/>
                <w:bdr w:val="none" w:sz="0" w:space="0" w:color="auto" w:frame="1"/>
              </w:rPr>
              <w:t xml:space="preserve">                 </w:t>
            </w:r>
            <w:r w:rsidR="00905D13" w:rsidRPr="00BA22A8">
              <w:rPr>
                <w:rFonts w:ascii="Arial" w:eastAsia="Times New Roman" w:hAnsi="Arial" w:cs="Arial"/>
                <w:bdr w:val="none" w:sz="0" w:space="0" w:color="auto" w:frame="1"/>
              </w:rPr>
              <w:t xml:space="preserve">                         </w:t>
            </w:r>
            <w:r>
              <w:rPr>
                <w:rFonts w:ascii="Arial" w:eastAsia="Times New Roman" w:hAnsi="Arial" w:cs="Arial"/>
                <w:bdr w:val="none" w:sz="0" w:space="0" w:color="auto" w:frame="1"/>
              </w:rPr>
              <w:t xml:space="preserve">  </w:t>
            </w:r>
            <w:r w:rsidR="003E1D07" w:rsidRPr="00BA22A8">
              <w:rPr>
                <w:rFonts w:ascii="Arial" w:eastAsia="Times New Roman" w:hAnsi="Arial" w:cs="Arial"/>
                <w:bdr w:val="none" w:sz="0" w:space="0" w:color="auto" w:frame="1"/>
              </w:rPr>
              <w:t>2</w:t>
            </w:r>
          </w:p>
        </w:tc>
      </w:tr>
      <w:tr w:rsidR="00BA22A8" w:rsidRPr="00BA22A8" w:rsidTr="00962C0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D07" w:rsidRPr="00BA22A8" w:rsidRDefault="003E1D07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3E1D07" w:rsidRPr="00BA22A8" w:rsidRDefault="003E1D07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D07" w:rsidRPr="00BA22A8" w:rsidRDefault="003E1D07" w:rsidP="00962C0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 xml:space="preserve">DNH </w:t>
            </w:r>
            <w:r w:rsidR="00962C05" w:rsidRPr="00BA22A8">
              <w:rPr>
                <w:rFonts w:ascii="Arial" w:hAnsi="Arial" w:cs="Arial"/>
              </w:rPr>
              <w:t>216</w:t>
            </w:r>
          </w:p>
        </w:tc>
        <w:tc>
          <w:tcPr>
            <w:tcW w:w="302" w:type="dxa"/>
          </w:tcPr>
          <w:p w:rsidR="003E1D07" w:rsidRPr="00BA22A8" w:rsidRDefault="003E1D07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3E1D07" w:rsidRPr="00BA22A8" w:rsidRDefault="003E1D07" w:rsidP="00962C0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Pharmacology</w:t>
            </w:r>
            <w:r w:rsidR="00962C05" w:rsidRPr="00BA22A8">
              <w:rPr>
                <w:rFonts w:ascii="Arial" w:hAnsi="Arial" w:cs="Arial"/>
              </w:rPr>
              <w:t xml:space="preserve">                                                </w:t>
            </w:r>
            <w:r w:rsidR="00905D13" w:rsidRPr="00BA22A8">
              <w:rPr>
                <w:rFonts w:ascii="Arial" w:hAnsi="Arial" w:cs="Arial"/>
              </w:rPr>
              <w:t xml:space="preserve">                            </w:t>
            </w:r>
            <w:r w:rsidR="00AA7F1D">
              <w:rPr>
                <w:rFonts w:ascii="Arial" w:hAnsi="Arial" w:cs="Arial"/>
              </w:rPr>
              <w:t xml:space="preserve"> </w:t>
            </w:r>
            <w:r w:rsidR="00905D13" w:rsidRPr="00BA22A8">
              <w:rPr>
                <w:rFonts w:ascii="Arial" w:hAnsi="Arial" w:cs="Arial"/>
              </w:rPr>
              <w:t xml:space="preserve">  </w:t>
            </w:r>
            <w:r w:rsidRPr="00BA22A8">
              <w:rPr>
                <w:rFonts w:ascii="Arial" w:hAnsi="Arial" w:cs="Arial"/>
              </w:rPr>
              <w:t>2</w:t>
            </w:r>
          </w:p>
        </w:tc>
      </w:tr>
      <w:tr w:rsidR="00BA22A8" w:rsidRPr="00BA22A8" w:rsidTr="00962C0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D07" w:rsidRPr="00BA22A8" w:rsidRDefault="003E1D07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3E1D07" w:rsidRPr="00BA22A8" w:rsidRDefault="003E1D07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D07" w:rsidRPr="00BA22A8" w:rsidRDefault="00962C05" w:rsidP="00962C0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BIO</w:t>
            </w:r>
            <w:r w:rsidR="003E1D07" w:rsidRPr="00BA22A8">
              <w:rPr>
                <w:rFonts w:ascii="Arial" w:hAnsi="Arial" w:cs="Arial"/>
              </w:rPr>
              <w:t xml:space="preserve"> </w:t>
            </w:r>
            <w:r w:rsidRPr="00BA22A8">
              <w:rPr>
                <w:rFonts w:ascii="Arial" w:hAnsi="Arial" w:cs="Arial"/>
              </w:rPr>
              <w:t>150</w:t>
            </w:r>
          </w:p>
        </w:tc>
        <w:tc>
          <w:tcPr>
            <w:tcW w:w="302" w:type="dxa"/>
          </w:tcPr>
          <w:p w:rsidR="003E1D07" w:rsidRPr="00BA22A8" w:rsidRDefault="003E1D07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3E1D07" w:rsidRPr="00BA22A8" w:rsidRDefault="00AA7F1D" w:rsidP="00AA7F1D">
            <w:pPr>
              <w:tabs>
                <w:tab w:val="left" w:pos="6390"/>
              </w:tabs>
              <w:textAlignment w:val="baseline"/>
              <w:rPr>
                <w:rFonts w:ascii="Arial" w:eastAsia="Times New Roman" w:hAnsi="Arial" w:cs="Arial"/>
              </w:rPr>
            </w:pPr>
            <w:hyperlink r:id="rId8" w:history="1">
              <w:r w:rsidR="003E1D07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>Microbiology</w:t>
              </w:r>
              <w:r>
                <w:rPr>
                  <w:rFonts w:ascii="Arial" w:eastAsia="Times New Roman" w:hAnsi="Arial" w:cs="Arial"/>
                  <w:bdr w:val="none" w:sz="0" w:space="0" w:color="auto" w:frame="1"/>
                </w:rPr>
                <w:t xml:space="preserve"> for Health Sciences</w:t>
              </w:r>
              <w:r w:rsidR="003E1D07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> </w:t>
              </w:r>
            </w:hyperlink>
            <w:r w:rsidR="003E1D07" w:rsidRPr="00BA22A8">
              <w:rPr>
                <w:rFonts w:ascii="Arial" w:eastAsia="Times New Roman" w:hAnsi="Arial" w:cs="Arial"/>
                <w:i/>
                <w:iCs/>
                <w:bdr w:val="none" w:sz="0" w:space="0" w:color="auto" w:frame="1"/>
              </w:rPr>
              <w:t>(or</w:t>
            </w:r>
            <w:r w:rsidR="003E1D07" w:rsidRPr="00BA22A8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  <w:hyperlink r:id="rId9" w:anchor="tt8544" w:tgtFrame="_blank" w:history="1">
              <w:r w:rsidR="003E1D07" w:rsidRPr="00BA22A8">
                <w:rPr>
                  <w:rFonts w:ascii="Arial" w:eastAsia="Times New Roman" w:hAnsi="Arial" w:cs="Arial"/>
                  <w:i/>
                  <w:iCs/>
                  <w:bdr w:val="none" w:sz="0" w:space="0" w:color="auto" w:frame="1"/>
                </w:rPr>
                <w:t>BIO 205*</w:t>
              </w:r>
            </w:hyperlink>
            <w:r w:rsidR="003E1D07" w:rsidRPr="00BA22A8">
              <w:rPr>
                <w:rFonts w:ascii="Arial" w:eastAsia="Times New Roman" w:hAnsi="Arial" w:cs="Arial"/>
                <w:bdr w:val="none" w:sz="0" w:space="0" w:color="auto" w:frame="1"/>
              </w:rPr>
              <w:t>)</w:t>
            </w:r>
            <w:r w:rsidR="00962C05" w:rsidRPr="00BA22A8">
              <w:rPr>
                <w:rFonts w:ascii="Arial" w:eastAsia="Times New Roman" w:hAnsi="Arial" w:cs="Arial"/>
                <w:i/>
                <w:iCs/>
                <w:bdr w:val="none" w:sz="0" w:space="0" w:color="auto" w:frame="1"/>
              </w:rPr>
              <w:t xml:space="preserve">                      </w:t>
            </w:r>
            <w:r>
              <w:rPr>
                <w:rFonts w:ascii="Arial" w:eastAsia="Times New Roman" w:hAnsi="Arial" w:cs="Arial"/>
                <w:i/>
                <w:iCs/>
                <w:bdr w:val="none" w:sz="0" w:space="0" w:color="auto" w:frame="1"/>
              </w:rPr>
              <w:t xml:space="preserve"> </w:t>
            </w:r>
            <w:r w:rsidR="00962C05" w:rsidRPr="00BA22A8">
              <w:rPr>
                <w:rFonts w:ascii="Arial" w:eastAsia="Times New Roman" w:hAnsi="Arial" w:cs="Arial"/>
                <w:i/>
                <w:iCs/>
                <w:bdr w:val="none" w:sz="0" w:space="0" w:color="auto" w:frame="1"/>
              </w:rPr>
              <w:t xml:space="preserve">   </w:t>
            </w:r>
            <w:r w:rsidR="00BA22A8">
              <w:rPr>
                <w:rFonts w:ascii="Arial" w:eastAsia="Times New Roman" w:hAnsi="Arial" w:cs="Arial"/>
                <w:i/>
                <w:iCs/>
                <w:bdr w:val="none" w:sz="0" w:space="0" w:color="auto" w:frame="1"/>
              </w:rPr>
              <w:t xml:space="preserve"> </w:t>
            </w:r>
            <w:r w:rsidR="00962C05" w:rsidRPr="00BA22A8">
              <w:rPr>
                <w:rFonts w:ascii="Arial" w:eastAsia="Times New Roman" w:hAnsi="Arial" w:cs="Arial"/>
                <w:i/>
                <w:iCs/>
                <w:bdr w:val="none" w:sz="0" w:space="0" w:color="auto" w:frame="1"/>
              </w:rPr>
              <w:t>4</w:t>
            </w:r>
          </w:p>
        </w:tc>
      </w:tr>
    </w:tbl>
    <w:p w:rsidR="003C171F" w:rsidRPr="00BA22A8" w:rsidRDefault="00BB5C66" w:rsidP="00BB5C6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</w:rPr>
      </w:pPr>
      <w:r w:rsidRPr="00BA22A8">
        <w:rPr>
          <w:rFonts w:ascii="Arial" w:eastAsia="Times New Roman" w:hAnsi="Arial" w:cs="Arial"/>
          <w:b/>
          <w:bCs/>
        </w:rPr>
        <w:t>Summer</w:t>
      </w:r>
      <w:r w:rsidR="003C171F" w:rsidRPr="00BA22A8">
        <w:rPr>
          <w:rFonts w:ascii="Arial" w:eastAsia="Times New Roman" w:hAnsi="Arial" w:cs="Arial"/>
          <w:b/>
          <w:bCs/>
        </w:rPr>
        <w:t xml:space="preserve"> Semester </w:t>
      </w:r>
    </w:p>
    <w:tbl>
      <w:tblPr>
        <w:tblStyle w:val="TableGrid"/>
        <w:tblW w:w="111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301"/>
        <w:gridCol w:w="1646"/>
        <w:gridCol w:w="302"/>
        <w:gridCol w:w="6876"/>
      </w:tblGrid>
      <w:tr w:rsidR="00BA22A8" w:rsidRPr="00BA22A8" w:rsidTr="0063795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D50" w:rsidRPr="00BA22A8" w:rsidRDefault="00021D50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021D50" w:rsidRPr="00BA22A8" w:rsidRDefault="00021D50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D50" w:rsidRPr="00BA22A8" w:rsidRDefault="00021D50" w:rsidP="00021D50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DNH 150</w:t>
            </w:r>
          </w:p>
        </w:tc>
        <w:tc>
          <w:tcPr>
            <w:tcW w:w="302" w:type="dxa"/>
          </w:tcPr>
          <w:p w:rsidR="00021D50" w:rsidRPr="00BA22A8" w:rsidRDefault="00021D50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021D50" w:rsidRPr="00BA22A8" w:rsidRDefault="00AA7F1D" w:rsidP="00BA22A8">
            <w:pPr>
              <w:textAlignment w:val="baseline"/>
              <w:rPr>
                <w:rFonts w:ascii="Arial" w:hAnsi="Arial" w:cs="Arial"/>
              </w:rPr>
            </w:pPr>
            <w:hyperlink r:id="rId10" w:history="1">
              <w:r w:rsidR="00021D50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>Nutrition</w:t>
              </w:r>
              <w:r w:rsidR="00905D13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 xml:space="preserve"> </w:t>
              </w:r>
            </w:hyperlink>
            <w:r w:rsidRPr="00BB5C66">
              <w:rPr>
                <w:rFonts w:ascii="Arial" w:eastAsia="Times New Roman" w:hAnsi="Arial" w:cs="Arial"/>
                <w:vertAlign w:val="superscript"/>
              </w:rPr>
              <w:t>2</w:t>
            </w:r>
            <w:r w:rsidR="00021D50" w:rsidRPr="00BA22A8">
              <w:rPr>
                <w:rFonts w:ascii="Arial" w:eastAsia="Times New Roman" w:hAnsi="Arial" w:cs="Arial"/>
                <w:bdr w:val="none" w:sz="0" w:space="0" w:color="auto" w:frame="1"/>
              </w:rPr>
              <w:t xml:space="preserve">                                                    </w:t>
            </w:r>
            <w:r w:rsidR="00905D13" w:rsidRPr="00BA22A8">
              <w:rPr>
                <w:rFonts w:ascii="Arial" w:eastAsia="Times New Roman" w:hAnsi="Arial" w:cs="Arial"/>
                <w:bdr w:val="none" w:sz="0" w:space="0" w:color="auto" w:frame="1"/>
              </w:rPr>
              <w:t xml:space="preserve">            </w:t>
            </w:r>
            <w:r>
              <w:rPr>
                <w:rFonts w:ascii="Arial" w:eastAsia="Times New Roman" w:hAnsi="Arial" w:cs="Arial"/>
                <w:bdr w:val="none" w:sz="0" w:space="0" w:color="auto" w:frame="1"/>
              </w:rPr>
              <w:t xml:space="preserve">                      </w:t>
            </w:r>
            <w:r w:rsidR="00905D13" w:rsidRPr="00BA22A8">
              <w:rPr>
                <w:rFonts w:ascii="Arial" w:eastAsia="Times New Roman" w:hAnsi="Arial" w:cs="Arial"/>
                <w:bdr w:val="none" w:sz="0" w:space="0" w:color="auto" w:frame="1"/>
              </w:rPr>
              <w:t>2</w:t>
            </w:r>
          </w:p>
        </w:tc>
      </w:tr>
      <w:tr w:rsidR="00BA22A8" w:rsidRPr="00BA22A8" w:rsidTr="0063795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D50" w:rsidRPr="00BA22A8" w:rsidRDefault="00021D50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021D50" w:rsidRPr="00BA22A8" w:rsidRDefault="00021D50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D50" w:rsidRPr="00BA22A8" w:rsidRDefault="00021D50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DNH 143</w:t>
            </w:r>
          </w:p>
        </w:tc>
        <w:tc>
          <w:tcPr>
            <w:tcW w:w="302" w:type="dxa"/>
          </w:tcPr>
          <w:p w:rsidR="00021D50" w:rsidRPr="00BA22A8" w:rsidRDefault="00021D50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021D50" w:rsidRPr="00BA22A8" w:rsidRDefault="00AA7F1D" w:rsidP="00905D13">
            <w:pPr>
              <w:textAlignment w:val="baseline"/>
              <w:rPr>
                <w:rFonts w:ascii="Arial" w:hAnsi="Arial" w:cs="Arial"/>
              </w:rPr>
            </w:pPr>
            <w:hyperlink r:id="rId11" w:history="1">
              <w:r w:rsidR="00021D50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>Dental Hygiene III</w:t>
              </w:r>
              <w:r w:rsidR="00905D13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 xml:space="preserve">                                                                         </w:t>
              </w:r>
            </w:hyperlink>
            <w:r w:rsidR="00905D13" w:rsidRPr="00BA22A8">
              <w:rPr>
                <w:rFonts w:ascii="Arial" w:eastAsia="Times New Roman" w:hAnsi="Arial" w:cs="Arial"/>
                <w:bdr w:val="none" w:sz="0" w:space="0" w:color="auto" w:frame="1"/>
              </w:rPr>
              <w:t>3</w:t>
            </w:r>
          </w:p>
        </w:tc>
      </w:tr>
      <w:tr w:rsidR="00BA22A8" w:rsidRPr="00BA22A8" w:rsidTr="0063795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D50" w:rsidRPr="00BA22A8" w:rsidRDefault="00021D50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021D50" w:rsidRPr="00BA22A8" w:rsidRDefault="00021D50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D50" w:rsidRPr="00BA22A8" w:rsidRDefault="00021D50" w:rsidP="00021D50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DNH 235*</w:t>
            </w:r>
          </w:p>
        </w:tc>
        <w:tc>
          <w:tcPr>
            <w:tcW w:w="302" w:type="dxa"/>
          </w:tcPr>
          <w:p w:rsidR="00021D50" w:rsidRPr="00BA22A8" w:rsidRDefault="00021D50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021D50" w:rsidRPr="00BA22A8" w:rsidRDefault="00AA7F1D" w:rsidP="00AA7F1D">
            <w:pPr>
              <w:textAlignment w:val="baseline"/>
              <w:rPr>
                <w:rFonts w:ascii="Arial" w:hAnsi="Arial" w:cs="Arial"/>
              </w:rPr>
            </w:pPr>
            <w:hyperlink r:id="rId12" w:history="1">
              <w:r w:rsidR="00021D50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>Management of Dental Pain and Anxiety</w:t>
              </w:r>
            </w:hyperlink>
            <w:r>
              <w:rPr>
                <w:rFonts w:ascii="Arial" w:eastAsia="Times New Roman" w:hAnsi="Arial" w:cs="Arial"/>
                <w:bdr w:val="none" w:sz="0" w:space="0" w:color="auto" w:frame="1"/>
              </w:rPr>
              <w:t xml:space="preserve"> in the Dental Office</w:t>
            </w:r>
            <w:r w:rsidR="00021D50" w:rsidRPr="00BA22A8">
              <w:rPr>
                <w:rFonts w:ascii="Arial" w:eastAsia="Times New Roman" w:hAnsi="Arial" w:cs="Arial"/>
                <w:bdr w:val="none" w:sz="0" w:space="0" w:color="auto" w:frame="1"/>
              </w:rPr>
              <w:t xml:space="preserve">     2</w:t>
            </w:r>
          </w:p>
        </w:tc>
      </w:tr>
      <w:tr w:rsidR="00BA22A8" w:rsidRPr="00BA22A8" w:rsidTr="0063795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D50" w:rsidRPr="00BA22A8" w:rsidRDefault="00021D50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021D50" w:rsidRPr="00BA22A8" w:rsidRDefault="00021D50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D50" w:rsidRPr="00BA22A8" w:rsidRDefault="00021D50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ENG 111</w:t>
            </w:r>
          </w:p>
        </w:tc>
        <w:tc>
          <w:tcPr>
            <w:tcW w:w="302" w:type="dxa"/>
          </w:tcPr>
          <w:p w:rsidR="00021D50" w:rsidRPr="00BA22A8" w:rsidRDefault="00021D50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021D50" w:rsidRPr="00BA22A8" w:rsidRDefault="00AA7F1D" w:rsidP="00BA22A8">
            <w:pPr>
              <w:textAlignment w:val="baseline"/>
              <w:rPr>
                <w:rFonts w:ascii="Arial" w:hAnsi="Arial" w:cs="Arial"/>
              </w:rPr>
            </w:pPr>
            <w:hyperlink r:id="rId13" w:history="1">
              <w:r w:rsidR="00021D50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>College Composition I</w:t>
              </w:r>
              <w:r w:rsidR="00905D13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 xml:space="preserve"> </w:t>
              </w:r>
            </w:hyperlink>
            <w:r w:rsidR="00905D13" w:rsidRPr="00BA22A8">
              <w:rPr>
                <w:rFonts w:ascii="Arial" w:eastAsia="Times New Roman" w:hAnsi="Arial" w:cs="Arial"/>
                <w:bdr w:val="none" w:sz="0" w:space="0" w:color="auto" w:frame="1"/>
              </w:rPr>
              <w:t xml:space="preserve">                                                                 3</w:t>
            </w:r>
          </w:p>
        </w:tc>
      </w:tr>
    </w:tbl>
    <w:p w:rsidR="003C171F" w:rsidRPr="00BA22A8" w:rsidRDefault="00BB5C66" w:rsidP="00BB5C6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</w:rPr>
      </w:pPr>
      <w:r w:rsidRPr="00BA22A8">
        <w:rPr>
          <w:rFonts w:ascii="Arial" w:eastAsia="Times New Roman" w:hAnsi="Arial" w:cs="Arial"/>
          <w:b/>
          <w:bCs/>
        </w:rPr>
        <w:t>Fall</w:t>
      </w:r>
      <w:r w:rsidR="003C171F" w:rsidRPr="00BA22A8">
        <w:rPr>
          <w:rFonts w:ascii="Arial" w:eastAsia="Times New Roman" w:hAnsi="Arial" w:cs="Arial"/>
          <w:b/>
          <w:bCs/>
        </w:rPr>
        <w:t xml:space="preserve"> Semester</w:t>
      </w:r>
      <w:r w:rsidRPr="00BA22A8">
        <w:rPr>
          <w:rFonts w:ascii="Arial" w:eastAsia="Times New Roman" w:hAnsi="Arial" w:cs="Arial"/>
          <w:b/>
          <w:bCs/>
        </w:rPr>
        <w:t xml:space="preserve"> II</w:t>
      </w:r>
    </w:p>
    <w:tbl>
      <w:tblPr>
        <w:tblStyle w:val="TableGrid"/>
        <w:tblW w:w="111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301"/>
        <w:gridCol w:w="1646"/>
        <w:gridCol w:w="302"/>
        <w:gridCol w:w="6876"/>
      </w:tblGrid>
      <w:tr w:rsidR="00BA22A8" w:rsidRPr="00BA22A8" w:rsidTr="0063795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5D13" w:rsidRPr="00BA22A8" w:rsidRDefault="00905D13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905D13" w:rsidRPr="00BA22A8" w:rsidRDefault="00905D13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D13" w:rsidRPr="00BA22A8" w:rsidRDefault="00905D13" w:rsidP="00905D13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DNH 214</w:t>
            </w:r>
          </w:p>
        </w:tc>
        <w:tc>
          <w:tcPr>
            <w:tcW w:w="302" w:type="dxa"/>
          </w:tcPr>
          <w:p w:rsidR="00905D13" w:rsidRPr="00BA22A8" w:rsidRDefault="00905D13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905D13" w:rsidRPr="00BA22A8" w:rsidRDefault="00905D13" w:rsidP="00BA22A8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 xml:space="preserve">Practical Materials for Dental Hygiene                                          </w:t>
            </w:r>
            <w:r w:rsidRPr="00BA22A8">
              <w:rPr>
                <w:rFonts w:ascii="Arial" w:eastAsia="Times New Roman" w:hAnsi="Arial" w:cs="Arial"/>
                <w:bdr w:val="none" w:sz="0" w:space="0" w:color="auto" w:frame="1"/>
              </w:rPr>
              <w:t>2</w:t>
            </w:r>
          </w:p>
        </w:tc>
      </w:tr>
      <w:tr w:rsidR="00BA22A8" w:rsidRPr="00BA22A8" w:rsidTr="0063795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5D13" w:rsidRPr="00BA22A8" w:rsidRDefault="00905D13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905D13" w:rsidRPr="00BA22A8" w:rsidRDefault="00905D13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D13" w:rsidRPr="00BA22A8" w:rsidRDefault="00905D13" w:rsidP="00905D13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DNH 226</w:t>
            </w:r>
          </w:p>
        </w:tc>
        <w:tc>
          <w:tcPr>
            <w:tcW w:w="302" w:type="dxa"/>
          </w:tcPr>
          <w:p w:rsidR="00905D13" w:rsidRPr="00BA22A8" w:rsidRDefault="00905D13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905D13" w:rsidRPr="00BA22A8" w:rsidRDefault="00AA7F1D" w:rsidP="00905D13">
            <w:pPr>
              <w:textAlignment w:val="baseline"/>
              <w:rPr>
                <w:rFonts w:ascii="Arial" w:hAnsi="Arial" w:cs="Arial"/>
              </w:rPr>
            </w:pPr>
            <w:hyperlink r:id="rId14" w:history="1">
              <w:r w:rsidR="00905D13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 xml:space="preserve">Public Health Dental Hygiene I                                                     </w:t>
              </w:r>
            </w:hyperlink>
            <w:r w:rsidR="00905D13" w:rsidRPr="00BA22A8">
              <w:rPr>
                <w:rFonts w:ascii="Arial" w:eastAsia="Times New Roman" w:hAnsi="Arial" w:cs="Arial"/>
                <w:bdr w:val="none" w:sz="0" w:space="0" w:color="auto" w:frame="1"/>
              </w:rPr>
              <w:t>2</w:t>
            </w:r>
          </w:p>
        </w:tc>
      </w:tr>
      <w:tr w:rsidR="00BA22A8" w:rsidRPr="00BA22A8" w:rsidTr="0063795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5D13" w:rsidRPr="00BA22A8" w:rsidRDefault="00905D13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905D13" w:rsidRPr="00BA22A8" w:rsidRDefault="00905D13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D13" w:rsidRPr="00BA22A8" w:rsidRDefault="00905D13" w:rsidP="00905D13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DNH 244</w:t>
            </w:r>
          </w:p>
        </w:tc>
        <w:tc>
          <w:tcPr>
            <w:tcW w:w="302" w:type="dxa"/>
          </w:tcPr>
          <w:p w:rsidR="00905D13" w:rsidRPr="00BA22A8" w:rsidRDefault="00905D13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905D13" w:rsidRPr="00BA22A8" w:rsidRDefault="00AA7F1D" w:rsidP="00BA22A8">
            <w:pPr>
              <w:textAlignment w:val="baseline"/>
              <w:rPr>
                <w:rFonts w:ascii="Arial" w:hAnsi="Arial" w:cs="Arial"/>
              </w:rPr>
            </w:pPr>
            <w:hyperlink r:id="rId15" w:history="1">
              <w:r w:rsidR="00905D13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>Dental Hygiene IV</w:t>
              </w:r>
            </w:hyperlink>
            <w:r w:rsidR="00905D13" w:rsidRPr="00BA22A8">
              <w:rPr>
                <w:rFonts w:ascii="Arial" w:eastAsia="Times New Roman" w:hAnsi="Arial" w:cs="Arial"/>
                <w:bdr w:val="none" w:sz="0" w:space="0" w:color="auto" w:frame="1"/>
              </w:rPr>
              <w:t xml:space="preserve">                                                                         5</w:t>
            </w:r>
          </w:p>
        </w:tc>
      </w:tr>
      <w:tr w:rsidR="00BA22A8" w:rsidRPr="00BA22A8" w:rsidTr="0063795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5D13" w:rsidRPr="00BA22A8" w:rsidRDefault="00905D13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905D13" w:rsidRPr="00BA22A8" w:rsidRDefault="00905D13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D13" w:rsidRPr="00BA22A8" w:rsidRDefault="00905D13" w:rsidP="00905D13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PSY 230</w:t>
            </w:r>
          </w:p>
        </w:tc>
        <w:tc>
          <w:tcPr>
            <w:tcW w:w="302" w:type="dxa"/>
          </w:tcPr>
          <w:p w:rsidR="00905D13" w:rsidRPr="00BA22A8" w:rsidRDefault="00905D13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905D13" w:rsidRPr="00BA22A8" w:rsidRDefault="00905D13" w:rsidP="00905D13">
            <w:pPr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BA22A8">
              <w:rPr>
                <w:rFonts w:ascii="Arial" w:eastAsia="Times New Roman" w:hAnsi="Arial" w:cs="Arial"/>
                <w:bdr w:val="none" w:sz="0" w:space="0" w:color="auto" w:frame="1"/>
              </w:rPr>
              <w:t>D</w:t>
            </w:r>
            <w:hyperlink r:id="rId16" w:history="1">
              <w:r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>evelopmental Psychology</w:t>
              </w:r>
            </w:hyperlink>
            <w:r w:rsidRPr="00BA22A8">
              <w:rPr>
                <w:rFonts w:ascii="Arial" w:eastAsia="Times New Roman" w:hAnsi="Arial" w:cs="Arial"/>
                <w:bdr w:val="none" w:sz="0" w:space="0" w:color="auto" w:frame="1"/>
              </w:rPr>
              <w:t xml:space="preserve">                                                          3</w:t>
            </w:r>
          </w:p>
        </w:tc>
      </w:tr>
    </w:tbl>
    <w:p w:rsidR="003C171F" w:rsidRPr="00BA22A8" w:rsidRDefault="00BB5C66" w:rsidP="00BB5C6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</w:rPr>
      </w:pPr>
      <w:r w:rsidRPr="00BA22A8">
        <w:rPr>
          <w:rFonts w:ascii="Arial" w:eastAsia="Times New Roman" w:hAnsi="Arial" w:cs="Arial"/>
          <w:b/>
          <w:bCs/>
        </w:rPr>
        <w:t xml:space="preserve">Spring </w:t>
      </w:r>
      <w:r w:rsidR="003C171F" w:rsidRPr="00BA22A8">
        <w:rPr>
          <w:rFonts w:ascii="Arial" w:eastAsia="Times New Roman" w:hAnsi="Arial" w:cs="Arial"/>
          <w:b/>
          <w:bCs/>
        </w:rPr>
        <w:t>Semester</w:t>
      </w:r>
      <w:r w:rsidRPr="00BA22A8">
        <w:rPr>
          <w:rFonts w:ascii="Arial" w:eastAsia="Times New Roman" w:hAnsi="Arial" w:cs="Arial"/>
          <w:b/>
          <w:bCs/>
        </w:rPr>
        <w:t xml:space="preserve"> II</w:t>
      </w:r>
    </w:p>
    <w:tbl>
      <w:tblPr>
        <w:tblStyle w:val="TableGrid"/>
        <w:tblW w:w="111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301"/>
        <w:gridCol w:w="1646"/>
        <w:gridCol w:w="302"/>
        <w:gridCol w:w="6876"/>
      </w:tblGrid>
      <w:tr w:rsidR="00BA22A8" w:rsidRPr="00BA22A8" w:rsidTr="0063795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5D13" w:rsidRPr="00BA22A8" w:rsidRDefault="00905D13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905D13" w:rsidRPr="00BA22A8" w:rsidRDefault="00905D13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D13" w:rsidRPr="00BA22A8" w:rsidRDefault="00905D13" w:rsidP="00905D13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DNH 227*</w:t>
            </w:r>
          </w:p>
        </w:tc>
        <w:tc>
          <w:tcPr>
            <w:tcW w:w="302" w:type="dxa"/>
          </w:tcPr>
          <w:p w:rsidR="00905D13" w:rsidRPr="00BA22A8" w:rsidRDefault="00905D13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905D13" w:rsidRPr="00BA22A8" w:rsidRDefault="00905D13" w:rsidP="00BA22A8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 xml:space="preserve">Public Health Dental Hygiene II                    </w:t>
            </w:r>
            <w:r w:rsidR="00BA22A8">
              <w:rPr>
                <w:rFonts w:ascii="Arial" w:hAnsi="Arial" w:cs="Arial"/>
              </w:rPr>
              <w:t xml:space="preserve">                               </w:t>
            </w:r>
            <w:r w:rsidRPr="00BA22A8">
              <w:rPr>
                <w:rFonts w:ascii="Arial" w:hAnsi="Arial" w:cs="Arial"/>
              </w:rPr>
              <w:t xml:space="preserve"> </w:t>
            </w:r>
            <w:r w:rsidRPr="00BA22A8">
              <w:rPr>
                <w:rFonts w:ascii="Arial" w:eastAsia="Times New Roman" w:hAnsi="Arial" w:cs="Arial"/>
                <w:bdr w:val="none" w:sz="0" w:space="0" w:color="auto" w:frame="1"/>
              </w:rPr>
              <w:t>1</w:t>
            </w:r>
          </w:p>
        </w:tc>
      </w:tr>
      <w:tr w:rsidR="00BA22A8" w:rsidRPr="00BA22A8" w:rsidTr="0063795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5D13" w:rsidRPr="00BA22A8" w:rsidRDefault="00905D13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905D13" w:rsidRPr="00BA22A8" w:rsidRDefault="00905D13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D13" w:rsidRPr="00BA22A8" w:rsidRDefault="00905D13" w:rsidP="00905D13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DNH 230</w:t>
            </w:r>
          </w:p>
        </w:tc>
        <w:tc>
          <w:tcPr>
            <w:tcW w:w="302" w:type="dxa"/>
          </w:tcPr>
          <w:p w:rsidR="00905D13" w:rsidRPr="00BA22A8" w:rsidRDefault="00905D13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905D13" w:rsidRPr="00BA22A8" w:rsidRDefault="00AA7F1D" w:rsidP="00BA22A8">
            <w:pPr>
              <w:tabs>
                <w:tab w:val="left" w:pos="6495"/>
              </w:tabs>
              <w:textAlignment w:val="baseline"/>
              <w:rPr>
                <w:rFonts w:ascii="Arial" w:hAnsi="Arial" w:cs="Arial"/>
              </w:rPr>
            </w:pPr>
            <w:hyperlink r:id="rId17" w:history="1">
              <w:r w:rsidR="00BA22A8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>Office Practice and Ethics</w:t>
              </w:r>
              <w:r w:rsidR="00905D13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 xml:space="preserve">       </w:t>
              </w:r>
              <w:r w:rsidR="00BA22A8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 xml:space="preserve"> </w:t>
              </w:r>
              <w:r w:rsidR="00905D13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 xml:space="preserve">                                         </w:t>
              </w:r>
              <w:r w:rsidR="00BA22A8">
                <w:rPr>
                  <w:rFonts w:ascii="Arial" w:eastAsia="Times New Roman" w:hAnsi="Arial" w:cs="Arial"/>
                  <w:bdr w:val="none" w:sz="0" w:space="0" w:color="auto" w:frame="1"/>
                </w:rPr>
                <w:t xml:space="preserve">           </w:t>
              </w:r>
              <w:r w:rsidR="00905D13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 xml:space="preserve"> </w:t>
              </w:r>
            </w:hyperlink>
            <w:r w:rsidR="00905D13" w:rsidRPr="00BA22A8">
              <w:rPr>
                <w:rFonts w:ascii="Arial" w:eastAsia="Times New Roman" w:hAnsi="Arial" w:cs="Arial"/>
                <w:bdr w:val="none" w:sz="0" w:space="0" w:color="auto" w:frame="1"/>
              </w:rPr>
              <w:t>1</w:t>
            </w:r>
          </w:p>
        </w:tc>
      </w:tr>
      <w:tr w:rsidR="00BA22A8" w:rsidRPr="00BA22A8" w:rsidTr="0063795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5D13" w:rsidRPr="00BA22A8" w:rsidRDefault="00905D13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905D13" w:rsidRPr="00BA22A8" w:rsidRDefault="00905D13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D13" w:rsidRPr="00BA22A8" w:rsidRDefault="00905D13" w:rsidP="00905D13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DNH 245**</w:t>
            </w:r>
          </w:p>
        </w:tc>
        <w:tc>
          <w:tcPr>
            <w:tcW w:w="302" w:type="dxa"/>
          </w:tcPr>
          <w:p w:rsidR="00905D13" w:rsidRPr="00BA22A8" w:rsidRDefault="00905D13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905D13" w:rsidRPr="00BA22A8" w:rsidRDefault="00AA7F1D" w:rsidP="00905D13">
            <w:pPr>
              <w:textAlignment w:val="baseline"/>
              <w:rPr>
                <w:rFonts w:ascii="Arial" w:hAnsi="Arial" w:cs="Arial"/>
              </w:rPr>
            </w:pPr>
            <w:hyperlink r:id="rId18" w:history="1">
              <w:r w:rsidR="00905D13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>Dental Hygiene V</w:t>
              </w:r>
            </w:hyperlink>
            <w:r w:rsidR="00905D13" w:rsidRPr="00BA22A8">
              <w:rPr>
                <w:rFonts w:ascii="Arial" w:eastAsia="Times New Roman" w:hAnsi="Arial" w:cs="Arial"/>
                <w:bdr w:val="none" w:sz="0" w:space="0" w:color="auto" w:frame="1"/>
              </w:rPr>
              <w:t xml:space="preserve">                                                                          5</w:t>
            </w:r>
          </w:p>
        </w:tc>
      </w:tr>
      <w:tr w:rsidR="00BA22A8" w:rsidRPr="00BA22A8" w:rsidTr="00637955">
        <w:trPr>
          <w:jc w:val="center"/>
        </w:trPr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5D13" w:rsidRPr="00BA22A8" w:rsidRDefault="00905D13" w:rsidP="00637955">
            <w:pPr>
              <w:jc w:val="center"/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/</w:t>
            </w:r>
          </w:p>
        </w:tc>
        <w:tc>
          <w:tcPr>
            <w:tcW w:w="301" w:type="dxa"/>
            <w:hideMark/>
          </w:tcPr>
          <w:p w:rsidR="00905D13" w:rsidRPr="00BA22A8" w:rsidRDefault="00905D13" w:rsidP="00637955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D13" w:rsidRPr="00BA22A8" w:rsidRDefault="00905D13" w:rsidP="00905D13">
            <w:pPr>
              <w:textAlignment w:val="baseline"/>
              <w:rPr>
                <w:rFonts w:ascii="Arial" w:hAnsi="Arial" w:cs="Arial"/>
              </w:rPr>
            </w:pPr>
            <w:r w:rsidRPr="00BA22A8">
              <w:rPr>
                <w:rFonts w:ascii="Arial" w:hAnsi="Arial" w:cs="Arial"/>
              </w:rPr>
              <w:t>PHI 226</w:t>
            </w:r>
          </w:p>
        </w:tc>
        <w:tc>
          <w:tcPr>
            <w:tcW w:w="302" w:type="dxa"/>
          </w:tcPr>
          <w:p w:rsidR="00905D13" w:rsidRPr="00BA22A8" w:rsidRDefault="00905D13" w:rsidP="00637955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876" w:type="dxa"/>
            <w:shd w:val="clear" w:color="auto" w:fill="auto"/>
          </w:tcPr>
          <w:p w:rsidR="00905D13" w:rsidRPr="00BA22A8" w:rsidRDefault="00AA7F1D" w:rsidP="00AA7F1D">
            <w:pPr>
              <w:textAlignment w:val="baseline"/>
              <w:rPr>
                <w:rFonts w:ascii="Arial" w:hAnsi="Arial" w:cs="Arial"/>
              </w:rPr>
            </w:pPr>
            <w:hyperlink r:id="rId19" w:history="1">
              <w:r w:rsidR="00905D13" w:rsidRPr="00BA22A8">
                <w:rPr>
                  <w:rFonts w:ascii="Arial" w:eastAsia="Times New Roman" w:hAnsi="Arial" w:cs="Arial"/>
                  <w:bdr w:val="none" w:sz="0" w:space="0" w:color="auto" w:frame="1"/>
                </w:rPr>
                <w:t>Social Ethics</w:t>
              </w:r>
            </w:hyperlink>
            <w:r w:rsidR="00905D13" w:rsidRPr="00BA22A8">
              <w:rPr>
                <w:rFonts w:ascii="Arial" w:eastAsia="Times New Roman" w:hAnsi="Arial" w:cs="Arial"/>
                <w:bdr w:val="none" w:sz="0" w:space="0" w:color="auto" w:frame="1"/>
              </w:rPr>
              <w:t xml:space="preserve"> </w:t>
            </w:r>
            <w:r w:rsidRPr="00BB5C66">
              <w:rPr>
                <w:rFonts w:ascii="Arial" w:eastAsia="Times New Roman" w:hAnsi="Arial" w:cs="Arial"/>
                <w:vertAlign w:val="superscript"/>
              </w:rPr>
              <w:t>3</w:t>
            </w:r>
            <w:bookmarkStart w:id="1" w:name="_GoBack"/>
            <w:bookmarkEnd w:id="1"/>
            <w:r w:rsidR="00905D13" w:rsidRPr="00BA22A8">
              <w:rPr>
                <w:rFonts w:ascii="Arial" w:eastAsia="Times New Roman" w:hAnsi="Arial" w:cs="Arial"/>
                <w:bdr w:val="none" w:sz="0" w:space="0" w:color="auto" w:frame="1"/>
              </w:rPr>
              <w:t xml:space="preserve">                                                                               3</w:t>
            </w:r>
          </w:p>
        </w:tc>
      </w:tr>
    </w:tbl>
    <w:p w:rsidR="001D7472" w:rsidRDefault="001D7472" w:rsidP="00BB5C6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</w:rPr>
      </w:pPr>
    </w:p>
    <w:p w:rsidR="003C171F" w:rsidRPr="00BA22A8" w:rsidRDefault="003C171F" w:rsidP="00BB5C66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A22A8">
        <w:rPr>
          <w:rFonts w:ascii="Arial" w:eastAsia="Times New Roman" w:hAnsi="Arial" w:cs="Arial"/>
          <w:b/>
          <w:bCs/>
        </w:rPr>
        <w:t>Total Minimum Credits for Degree: 72</w:t>
      </w:r>
    </w:p>
    <w:p w:rsidR="003C171F" w:rsidRPr="00BA22A8" w:rsidRDefault="00AA7F1D" w:rsidP="003C171F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5" style="width:0;height:0" o:hralign="center" o:hrstd="t" o:hr="t" fillcolor="#a0a0a0" stroked="f"/>
        </w:pict>
      </w:r>
    </w:p>
    <w:p w:rsidR="00BB5C66" w:rsidRPr="00BB5C66" w:rsidRDefault="00BB5C66" w:rsidP="00BB5C66">
      <w:pPr>
        <w:shd w:val="clear" w:color="auto" w:fill="FFFFFF"/>
        <w:spacing w:after="285" w:line="240" w:lineRule="auto"/>
        <w:rPr>
          <w:rFonts w:ascii="Arial" w:eastAsia="Times New Roman" w:hAnsi="Arial" w:cs="Arial"/>
        </w:rPr>
      </w:pPr>
      <w:r w:rsidRPr="00BB5C66">
        <w:rPr>
          <w:rFonts w:ascii="Arial" w:eastAsia="Times New Roman" w:hAnsi="Arial" w:cs="Arial"/>
          <w:vertAlign w:val="superscript"/>
        </w:rPr>
        <w:t>1</w:t>
      </w:r>
      <w:r w:rsidRPr="00BB5C66">
        <w:rPr>
          <w:rFonts w:ascii="Arial" w:eastAsia="Times New Roman" w:hAnsi="Arial" w:cs="Arial"/>
        </w:rPr>
        <w:t>SDV 101 must be taken through VWCC before admittance to the program.</w:t>
      </w:r>
    </w:p>
    <w:p w:rsidR="00BB5C66" w:rsidRPr="00BB5C66" w:rsidRDefault="00BB5C66" w:rsidP="00BB5C66">
      <w:pPr>
        <w:shd w:val="clear" w:color="auto" w:fill="FFFFFF"/>
        <w:spacing w:after="285" w:line="240" w:lineRule="auto"/>
        <w:rPr>
          <w:rFonts w:ascii="Arial" w:eastAsia="Times New Roman" w:hAnsi="Arial" w:cs="Arial"/>
        </w:rPr>
      </w:pPr>
      <w:r w:rsidRPr="00BB5C66">
        <w:rPr>
          <w:rFonts w:ascii="Arial" w:eastAsia="Times New Roman" w:hAnsi="Arial" w:cs="Arial"/>
          <w:vertAlign w:val="superscript"/>
        </w:rPr>
        <w:t>2</w:t>
      </w:r>
      <w:r w:rsidRPr="00BB5C66">
        <w:rPr>
          <w:rFonts w:ascii="Arial" w:eastAsia="Times New Roman" w:hAnsi="Arial" w:cs="Arial"/>
        </w:rPr>
        <w:t>Health and Wellness are emphasized throughout the Dental Hygiene Program, but specifically in DNH 150 Nutrition.</w:t>
      </w:r>
    </w:p>
    <w:p w:rsidR="00BB5C66" w:rsidRPr="00BB5C66" w:rsidRDefault="00BB5C66" w:rsidP="00BB5C66">
      <w:pPr>
        <w:shd w:val="clear" w:color="auto" w:fill="FFFFFF"/>
        <w:spacing w:after="285" w:line="240" w:lineRule="auto"/>
        <w:rPr>
          <w:rFonts w:ascii="Arial" w:eastAsia="Times New Roman" w:hAnsi="Arial" w:cs="Arial"/>
        </w:rPr>
      </w:pPr>
      <w:r w:rsidRPr="00BB5C66">
        <w:rPr>
          <w:rFonts w:ascii="Arial" w:eastAsia="Times New Roman" w:hAnsi="Arial" w:cs="Arial"/>
          <w:vertAlign w:val="superscript"/>
        </w:rPr>
        <w:t>3</w:t>
      </w:r>
      <w:r w:rsidRPr="00BB5C66">
        <w:rPr>
          <w:rFonts w:ascii="Arial" w:eastAsia="Times New Roman" w:hAnsi="Arial" w:cs="Arial"/>
        </w:rPr>
        <w:t>DCC students should complete PHI 226 for this requirement. PHI 220 may be substituted for this course.</w:t>
      </w:r>
    </w:p>
    <w:p w:rsidR="00C36A92" w:rsidRPr="00BA22A8" w:rsidRDefault="00BB5C66" w:rsidP="001D7472">
      <w:pPr>
        <w:shd w:val="clear" w:color="auto" w:fill="FFFFFF"/>
        <w:spacing w:after="285" w:line="240" w:lineRule="auto"/>
        <w:rPr>
          <w:rFonts w:ascii="Arial" w:eastAsia="Times New Roman" w:hAnsi="Arial" w:cs="Arial"/>
        </w:rPr>
      </w:pPr>
      <w:r w:rsidRPr="00BB5C66">
        <w:rPr>
          <w:rFonts w:ascii="Arial" w:eastAsia="Times New Roman" w:hAnsi="Arial" w:cs="Arial"/>
          <w:vertAlign w:val="superscript"/>
        </w:rPr>
        <w:t>*</w:t>
      </w:r>
      <w:r w:rsidRPr="00BB5C66">
        <w:rPr>
          <w:rFonts w:ascii="Arial" w:eastAsia="Times New Roman" w:hAnsi="Arial" w:cs="Arial"/>
        </w:rPr>
        <w:t>These courses have a requisite. Requisites for all courses are listed in the course descriptions section. BIO</w:t>
      </w:r>
      <w:r w:rsidR="00AA7F1D">
        <w:rPr>
          <w:rFonts w:ascii="Arial" w:eastAsia="Times New Roman" w:hAnsi="Arial" w:cs="Arial"/>
        </w:rPr>
        <w:t xml:space="preserve"> </w:t>
      </w:r>
      <w:r w:rsidR="00AA7F1D" w:rsidRPr="00BB5C66">
        <w:rPr>
          <w:rFonts w:ascii="Arial" w:eastAsia="Times New Roman" w:hAnsi="Arial" w:cs="Arial"/>
        </w:rPr>
        <w:t>150</w:t>
      </w:r>
      <w:r w:rsidRPr="00BB5C66">
        <w:rPr>
          <w:rFonts w:ascii="Arial" w:eastAsia="Times New Roman" w:hAnsi="Arial" w:cs="Arial"/>
        </w:rPr>
        <w:t xml:space="preserve"> may be replaced by BIO</w:t>
      </w:r>
      <w:r w:rsidR="00AA7F1D">
        <w:rPr>
          <w:rFonts w:ascii="Arial" w:eastAsia="Times New Roman" w:hAnsi="Arial" w:cs="Arial"/>
        </w:rPr>
        <w:t xml:space="preserve"> </w:t>
      </w:r>
      <w:r w:rsidR="00AA7F1D" w:rsidRPr="00BB5C66">
        <w:rPr>
          <w:rFonts w:ascii="Arial" w:eastAsia="Times New Roman" w:hAnsi="Arial" w:cs="Arial"/>
        </w:rPr>
        <w:t>205</w:t>
      </w:r>
      <w:r w:rsidRPr="00BB5C66">
        <w:rPr>
          <w:rFonts w:ascii="Arial" w:eastAsia="Times New Roman" w:hAnsi="Arial" w:cs="Arial"/>
        </w:rPr>
        <w:t>.</w:t>
      </w:r>
    </w:p>
    <w:sectPr w:rsidR="00C36A92" w:rsidRPr="00BA22A8" w:rsidSect="003C171F">
      <w:pgSz w:w="12240" w:h="15840"/>
      <w:pgMar w:top="288" w:right="1080" w:bottom="14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284A"/>
    <w:multiLevelType w:val="multilevel"/>
    <w:tmpl w:val="B848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62631"/>
    <w:multiLevelType w:val="multilevel"/>
    <w:tmpl w:val="996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63B8"/>
    <w:multiLevelType w:val="multilevel"/>
    <w:tmpl w:val="D0D4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E421A1"/>
    <w:multiLevelType w:val="multilevel"/>
    <w:tmpl w:val="8574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8F2B29"/>
    <w:multiLevelType w:val="multilevel"/>
    <w:tmpl w:val="118A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431D40"/>
    <w:multiLevelType w:val="multilevel"/>
    <w:tmpl w:val="9A7E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20"/>
    <w:rsid w:val="00021D50"/>
    <w:rsid w:val="00073129"/>
    <w:rsid w:val="001D7472"/>
    <w:rsid w:val="003C171F"/>
    <w:rsid w:val="003E1D07"/>
    <w:rsid w:val="00581EEB"/>
    <w:rsid w:val="00587DA8"/>
    <w:rsid w:val="00714F11"/>
    <w:rsid w:val="00905D13"/>
    <w:rsid w:val="00962C05"/>
    <w:rsid w:val="009A0871"/>
    <w:rsid w:val="00AA7F1D"/>
    <w:rsid w:val="00BA22A8"/>
    <w:rsid w:val="00BB5C66"/>
    <w:rsid w:val="00C36A92"/>
    <w:rsid w:val="00D8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3F1E51"/>
  <w15:chartTrackingRefBased/>
  <w15:docId w15:val="{451C39AA-8B60-42B9-AE52-22A2DCF3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C1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A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C17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171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17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171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81E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r-only">
    <w:name w:val="sr-only"/>
    <w:basedOn w:val="DefaultParagraphFont"/>
    <w:rsid w:val="00581EEB"/>
  </w:style>
  <w:style w:type="table" w:styleId="TableGrid">
    <w:name w:val="Table Grid"/>
    <w:basedOn w:val="TableNormal"/>
    <w:uiPriority w:val="39"/>
    <w:rsid w:val="0007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4459">
                  <w:marLeft w:val="495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059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39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35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286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282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2139">
                  <w:marLeft w:val="495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virginiawestern.edu/preview_program.php?catoid=19&amp;poid=2575&amp;returnto=2193" TargetMode="External"/><Relationship Id="rId13" Type="http://schemas.openxmlformats.org/officeDocument/2006/relationships/hyperlink" Target="https://catalog.virginiawestern.edu/preview_program.php?catoid=19&amp;poid=2575&amp;returnto=2193" TargetMode="External"/><Relationship Id="rId18" Type="http://schemas.openxmlformats.org/officeDocument/2006/relationships/hyperlink" Target="https://catalog.virginiawestern.edu/preview_program.php?catoid=19&amp;poid=2575&amp;returnto=219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atalog.virginiawestern.edu/preview_program.php?catoid=19&amp;poid=2575&amp;returnto=2193" TargetMode="External"/><Relationship Id="rId12" Type="http://schemas.openxmlformats.org/officeDocument/2006/relationships/hyperlink" Target="https://catalog.virginiawestern.edu/preview_program.php?catoid=19&amp;poid=2575&amp;returnto=2193" TargetMode="External"/><Relationship Id="rId17" Type="http://schemas.openxmlformats.org/officeDocument/2006/relationships/hyperlink" Target="https://catalog.virginiawestern.edu/preview_program.php?catoid=19&amp;poid=2575&amp;returnto=21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og.virginiawestern.edu/preview_program.php?catoid=19&amp;poid=2575&amp;returnto=219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atalog.virginiawestern.edu/preview_program.php?catoid=19&amp;poid=2575&amp;returnto=2193" TargetMode="External"/><Relationship Id="rId11" Type="http://schemas.openxmlformats.org/officeDocument/2006/relationships/hyperlink" Target="https://catalog.virginiawestern.edu/preview_program.php?catoid=19&amp;poid=2575&amp;returnto=2193" TargetMode="External"/><Relationship Id="rId5" Type="http://schemas.openxmlformats.org/officeDocument/2006/relationships/hyperlink" Target="https://catalog.virginiawestern.edu/preview_program.php?catoid=19&amp;poid=2575&amp;returnto=2193" TargetMode="External"/><Relationship Id="rId15" Type="http://schemas.openxmlformats.org/officeDocument/2006/relationships/hyperlink" Target="https://catalog.virginiawestern.edu/preview_program.php?catoid=19&amp;poid=2575&amp;returnto=2193" TargetMode="External"/><Relationship Id="rId10" Type="http://schemas.openxmlformats.org/officeDocument/2006/relationships/hyperlink" Target="https://catalog.virginiawestern.edu/preview_program.php?catoid=19&amp;poid=2575&amp;returnto=2193" TargetMode="External"/><Relationship Id="rId19" Type="http://schemas.openxmlformats.org/officeDocument/2006/relationships/hyperlink" Target="https://catalog.virginiawestern.edu/preview_program.php?catoid=19&amp;poid=2575&amp;returnto=2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virginiawestern.edu/preview_program.php?catoid=19&amp;poid=2575&amp;returnto=2193" TargetMode="External"/><Relationship Id="rId14" Type="http://schemas.openxmlformats.org/officeDocument/2006/relationships/hyperlink" Target="https://catalog.virginiawestern.edu/preview_program.php?catoid=19&amp;poid=2575&amp;returnto=2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COMMUNITY COLLEGE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Lutz</dc:creator>
  <cp:keywords/>
  <dc:description/>
  <cp:lastModifiedBy>Christie Lutz</cp:lastModifiedBy>
  <cp:revision>5</cp:revision>
  <cp:lastPrinted>2019-01-28T16:09:00Z</cp:lastPrinted>
  <dcterms:created xsi:type="dcterms:W3CDTF">2021-07-14T18:26:00Z</dcterms:created>
  <dcterms:modified xsi:type="dcterms:W3CDTF">2024-05-24T12:33:00Z</dcterms:modified>
</cp:coreProperties>
</file>