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3E" w:rsidRPr="00AA353E" w:rsidRDefault="00323A33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General Office Studies</w:t>
      </w: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820DAB" w:rsidP="00AA353E">
      <w:pPr>
        <w:spacing w:after="0" w:line="360" w:lineRule="auto"/>
        <w:jc w:val="center"/>
        <w:rPr>
          <w:rFonts w:ascii="Arial" w:eastAsia="Calibri" w:hAnsi="Arial" w:cs="Times New Roman"/>
          <w:szCs w:val="20"/>
        </w:rPr>
      </w:pPr>
      <w:r>
        <w:rPr>
          <w:rFonts w:ascii="Arial" w:eastAsia="Calibri" w:hAnsi="Arial" w:cs="Times New Roman"/>
          <w:szCs w:val="20"/>
        </w:rPr>
        <w:t>Catalog Year 202</w:t>
      </w:r>
      <w:r w:rsidR="006601AC">
        <w:rPr>
          <w:rFonts w:ascii="Arial" w:eastAsia="Calibri" w:hAnsi="Arial" w:cs="Times New Roman"/>
          <w:szCs w:val="20"/>
        </w:rPr>
        <w:t>3</w:t>
      </w:r>
      <w:r w:rsidR="00AA353E" w:rsidRPr="00AA353E">
        <w:rPr>
          <w:rFonts w:ascii="Arial" w:eastAsia="Calibri" w:hAnsi="Arial" w:cs="Times New Roman"/>
          <w:szCs w:val="20"/>
        </w:rPr>
        <w:t>-20</w:t>
      </w:r>
      <w:r w:rsidR="00725005">
        <w:rPr>
          <w:rFonts w:ascii="Arial" w:eastAsia="Calibri" w:hAnsi="Arial" w:cs="Times New Roman"/>
          <w:szCs w:val="20"/>
        </w:rPr>
        <w:t>2</w:t>
      </w:r>
      <w:r w:rsidR="006601AC">
        <w:rPr>
          <w:rFonts w:ascii="Arial" w:eastAsia="Calibri" w:hAnsi="Arial" w:cs="Times New Roman"/>
          <w:szCs w:val="20"/>
        </w:rPr>
        <w:t>4</w:t>
      </w:r>
      <w:bookmarkStart w:id="0" w:name="_GoBack"/>
      <w:bookmarkEnd w:id="0"/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  <w:bCs/>
        </w:rPr>
      </w:pPr>
    </w:p>
    <w:p w:rsidR="00AA353E" w:rsidRPr="00AA353E" w:rsidRDefault="00AA353E" w:rsidP="00AA353E">
      <w:pPr>
        <w:spacing w:after="0" w:line="240" w:lineRule="auto"/>
        <w:jc w:val="center"/>
        <w:rPr>
          <w:rFonts w:ascii="Arial" w:eastAsia="Times New Roman" w:hAnsi="Arial" w:cs="Arial"/>
        </w:rPr>
      </w:pPr>
    </w:p>
    <w:tbl>
      <w:tblPr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2137"/>
        <w:gridCol w:w="236"/>
        <w:gridCol w:w="1515"/>
        <w:gridCol w:w="270"/>
        <w:gridCol w:w="4392"/>
        <w:gridCol w:w="990"/>
      </w:tblGrid>
      <w:tr w:rsidR="00AA353E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Grade/Semester</w:t>
            </w:r>
          </w:p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Completed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#</w:t>
            </w:r>
          </w:p>
        </w:tc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Course title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ind w:right="72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Credits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AA353E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>
              <w:rPr>
                <w:rFonts w:ascii="Arial" w:eastAsia="Times New Roman" w:hAnsi="Arial" w:cs="Arial"/>
                <w:b/>
                <w:bCs/>
              </w:rPr>
              <w:t>First Semester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1515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353E" w:rsidRPr="00AA353E" w:rsidRDefault="00323A33" w:rsidP="00323A33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101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Keyboarding I</w:t>
            </w:r>
          </w:p>
        </w:tc>
        <w:tc>
          <w:tcPr>
            <w:tcW w:w="990" w:type="dxa"/>
          </w:tcPr>
          <w:p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243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Office Administration I</w:t>
            </w:r>
          </w:p>
        </w:tc>
        <w:tc>
          <w:tcPr>
            <w:tcW w:w="990" w:type="dxa"/>
          </w:tcPr>
          <w:p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 121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Business Math I</w:t>
            </w:r>
          </w:p>
        </w:tc>
        <w:tc>
          <w:tcPr>
            <w:tcW w:w="990" w:type="dxa"/>
          </w:tcPr>
          <w:p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323A3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ENG 111</w:t>
            </w:r>
          </w:p>
        </w:tc>
        <w:tc>
          <w:tcPr>
            <w:tcW w:w="270" w:type="dxa"/>
          </w:tcPr>
          <w:p w:rsidR="00323A33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23A33" w:rsidRPr="001C7FCB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Composition I</w:t>
            </w:r>
          </w:p>
        </w:tc>
        <w:tc>
          <w:tcPr>
            <w:tcW w:w="990" w:type="dxa"/>
          </w:tcPr>
          <w:p w:rsidR="00323A33" w:rsidRPr="004F35EC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4F35EC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4F35EC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F35EC" w:rsidRPr="00AA353E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ITE 116</w:t>
            </w:r>
          </w:p>
        </w:tc>
        <w:tc>
          <w:tcPr>
            <w:tcW w:w="270" w:type="dxa"/>
          </w:tcPr>
          <w:p w:rsidR="004F35EC" w:rsidRPr="00AA353E" w:rsidRDefault="004F35EC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4F35EC" w:rsidRPr="001C7FCB" w:rsidRDefault="00323A33" w:rsidP="004F35EC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Survey of Computer Software Applications</w:t>
            </w:r>
          </w:p>
        </w:tc>
        <w:tc>
          <w:tcPr>
            <w:tcW w:w="990" w:type="dxa"/>
          </w:tcPr>
          <w:p w:rsidR="004F35EC" w:rsidRPr="004F35EC" w:rsidRDefault="00323A33" w:rsidP="004F35E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159FD" w:rsidRPr="00D159FD" w:rsidRDefault="00D159FD" w:rsidP="00AA353E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14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D159FD" w:rsidRDefault="00D159FD" w:rsidP="00D159FD">
            <w:pPr>
              <w:spacing w:after="0" w:line="240" w:lineRule="auto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Second Semester</w:t>
            </w: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102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Keyboarding II</w:t>
            </w:r>
          </w:p>
        </w:tc>
        <w:tc>
          <w:tcPr>
            <w:tcW w:w="990" w:type="dxa"/>
          </w:tcPr>
          <w:p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A353E" w:rsidRPr="00AA353E" w:rsidRDefault="00AA353E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234</w:t>
            </w:r>
          </w:p>
        </w:tc>
        <w:tc>
          <w:tcPr>
            <w:tcW w:w="270" w:type="dxa"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AA353E" w:rsidRPr="00AA353E" w:rsidRDefault="00323A33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Records &amp; Database Management</w:t>
            </w:r>
          </w:p>
        </w:tc>
        <w:tc>
          <w:tcPr>
            <w:tcW w:w="990" w:type="dxa"/>
          </w:tcPr>
          <w:p w:rsidR="00AA353E" w:rsidRPr="00AA353E" w:rsidRDefault="00323A3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323A33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323A33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AST 244</w:t>
            </w:r>
          </w:p>
        </w:tc>
        <w:tc>
          <w:tcPr>
            <w:tcW w:w="270" w:type="dxa"/>
          </w:tcPr>
          <w:p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323A33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Office Administration II</w:t>
            </w:r>
          </w:p>
        </w:tc>
        <w:tc>
          <w:tcPr>
            <w:tcW w:w="990" w:type="dxa"/>
          </w:tcPr>
          <w:p w:rsidR="00323A33" w:rsidRPr="00AA353E" w:rsidRDefault="00323A3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D159FD" w:rsidP="00D159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A353E">
              <w:rPr>
                <w:rFonts w:ascii="Arial" w:eastAsia="Times New Roman" w:hAnsi="Arial" w:cs="Arial"/>
              </w:rPr>
              <w:t>/</w:t>
            </w:r>
          </w:p>
        </w:tc>
        <w:tc>
          <w:tcPr>
            <w:tcW w:w="236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59FD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ENG 112</w:t>
            </w:r>
          </w:p>
        </w:tc>
        <w:tc>
          <w:tcPr>
            <w:tcW w:w="270" w:type="dxa"/>
          </w:tcPr>
          <w:p w:rsidR="00D159FD" w:rsidRPr="00AA353E" w:rsidRDefault="00D159FD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159FD" w:rsidRPr="00AA353E" w:rsidRDefault="00323A33" w:rsidP="00D159FD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College Composition II</w:t>
            </w:r>
          </w:p>
        </w:tc>
        <w:tc>
          <w:tcPr>
            <w:tcW w:w="990" w:type="dxa"/>
          </w:tcPr>
          <w:p w:rsidR="00D159FD" w:rsidRPr="00AA353E" w:rsidRDefault="00323A33" w:rsidP="00D159FD">
            <w:pPr>
              <w:spacing w:after="0" w:line="240" w:lineRule="auto"/>
              <w:jc w:val="center"/>
              <w:rPr>
                <w:rFonts w:ascii="Arial" w:eastAsia="Calibri" w:hAnsi="Arial" w:cs="Times New Roman"/>
                <w:szCs w:val="20"/>
              </w:rPr>
            </w:pPr>
            <w:r>
              <w:rPr>
                <w:rFonts w:ascii="Arial" w:eastAsia="Calibri" w:hAnsi="Arial" w:cs="Times New Roman"/>
                <w:szCs w:val="20"/>
              </w:rPr>
              <w:t>3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  <w:tcBorders>
              <w:top w:val="single" w:sz="4" w:space="0" w:color="auto"/>
            </w:tcBorders>
          </w:tcPr>
          <w:p w:rsidR="00D159FD" w:rsidRPr="00AA353E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1515" w:type="dxa"/>
            <w:tcBorders>
              <w:top w:val="single" w:sz="4" w:space="0" w:color="auto"/>
            </w:tcBorders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270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4392" w:type="dxa"/>
          </w:tcPr>
          <w:p w:rsidR="00D159FD" w:rsidRPr="00D159FD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D159FD">
              <w:rPr>
                <w:rFonts w:ascii="Arial" w:eastAsia="Times New Roman" w:hAnsi="Arial" w:cs="Arial"/>
                <w:b/>
              </w:rPr>
              <w:t>Total</w:t>
            </w:r>
          </w:p>
        </w:tc>
        <w:tc>
          <w:tcPr>
            <w:tcW w:w="990" w:type="dxa"/>
          </w:tcPr>
          <w:p w:rsidR="00D159FD" w:rsidRPr="00D159FD" w:rsidRDefault="00323A33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</w:rPr>
            </w:pPr>
            <w:r>
              <w:rPr>
                <w:rFonts w:ascii="Arial" w:eastAsia="Times New Roman" w:hAnsi="Arial" w:cs="Arial"/>
                <w:b/>
              </w:rPr>
              <w:t>12</w:t>
            </w:r>
          </w:p>
        </w:tc>
      </w:tr>
      <w:tr w:rsidR="00D159FD" w:rsidRPr="00AA353E" w:rsidTr="00323A33">
        <w:trPr>
          <w:jc w:val="center"/>
        </w:trPr>
        <w:tc>
          <w:tcPr>
            <w:tcW w:w="2137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D159FD" w:rsidRPr="00AA353E" w:rsidRDefault="00D159FD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</w:tcPr>
          <w:p w:rsidR="00D159FD" w:rsidRPr="00AA353E" w:rsidRDefault="00D159FD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</w:tcPr>
          <w:p w:rsidR="00D159FD" w:rsidRDefault="00D159FD" w:rsidP="00AA353E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</w:tr>
      <w:tr w:rsidR="00AA353E" w:rsidRPr="00AA353E" w:rsidTr="00323A33">
        <w:trPr>
          <w:jc w:val="center"/>
        </w:trPr>
        <w:tc>
          <w:tcPr>
            <w:tcW w:w="2137" w:type="dxa"/>
            <w:hideMark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</w:rPr>
            </w:pPr>
            <w:r w:rsidRPr="00AA353E">
              <w:rPr>
                <w:rFonts w:ascii="Arial" w:eastAsia="Times New Roman" w:hAnsi="Arial" w:cs="Arial"/>
                <w:b/>
              </w:rPr>
              <w:t>Total Completed</w:t>
            </w:r>
          </w:p>
        </w:tc>
        <w:tc>
          <w:tcPr>
            <w:tcW w:w="236" w:type="dxa"/>
          </w:tcPr>
          <w:p w:rsidR="00AA353E" w:rsidRPr="00AA353E" w:rsidRDefault="00AA353E" w:rsidP="00AA353E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6177" w:type="dxa"/>
            <w:gridSpan w:val="3"/>
            <w:hideMark/>
          </w:tcPr>
          <w:p w:rsidR="00AA353E" w:rsidRPr="00AA353E" w:rsidRDefault="00AA353E" w:rsidP="00AA353E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990" w:type="dxa"/>
            <w:hideMark/>
          </w:tcPr>
          <w:p w:rsidR="00AA353E" w:rsidRPr="00AA353E" w:rsidRDefault="00323A33" w:rsidP="00AA353E">
            <w:pPr>
              <w:spacing w:after="0" w:line="240" w:lineRule="auto"/>
              <w:jc w:val="center"/>
              <w:rPr>
                <w:rFonts w:ascii="Arial" w:eastAsia="Calibri" w:hAnsi="Arial" w:cs="Times New Roman"/>
                <w:b/>
                <w:szCs w:val="20"/>
              </w:rPr>
            </w:pPr>
            <w:r>
              <w:rPr>
                <w:rFonts w:ascii="Arial" w:eastAsia="Times New Roman" w:hAnsi="Arial" w:cs="Arial"/>
                <w:b/>
              </w:rPr>
              <w:t>26</w:t>
            </w:r>
          </w:p>
        </w:tc>
      </w:tr>
    </w:tbl>
    <w:p w:rsidR="00AA353E" w:rsidRPr="00AA353E" w:rsidRDefault="00AA353E" w:rsidP="00AA353E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AA353E" w:rsidRPr="00AA353E" w:rsidRDefault="00AA353E" w:rsidP="00AA353E">
      <w:pPr>
        <w:spacing w:after="0" w:line="240" w:lineRule="auto"/>
        <w:rPr>
          <w:rFonts w:ascii="Arial" w:eastAsia="Calibri" w:hAnsi="Arial" w:cs="Arial"/>
        </w:rPr>
      </w:pPr>
    </w:p>
    <w:p w:rsidR="00C36A92" w:rsidRDefault="00EA28E0">
      <w:r>
        <w:t xml:space="preserve">MTE 2 and </w:t>
      </w:r>
      <w:r w:rsidR="00323A33">
        <w:t>ENF 3</w:t>
      </w:r>
      <w:r>
        <w:t xml:space="preserve"> are prerequisites.</w:t>
      </w:r>
    </w:p>
    <w:sectPr w:rsidR="00C36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53E"/>
    <w:rsid w:val="001C7FCB"/>
    <w:rsid w:val="001D0BAD"/>
    <w:rsid w:val="00323A33"/>
    <w:rsid w:val="00430AC0"/>
    <w:rsid w:val="00486379"/>
    <w:rsid w:val="004F35EC"/>
    <w:rsid w:val="006601AC"/>
    <w:rsid w:val="00725005"/>
    <w:rsid w:val="00820DAB"/>
    <w:rsid w:val="00AA353E"/>
    <w:rsid w:val="00C36A92"/>
    <w:rsid w:val="00D159FD"/>
    <w:rsid w:val="00E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4DB89"/>
  <w15:chartTrackingRefBased/>
  <w15:docId w15:val="{B38ACD80-C17C-4760-BFEE-8C8B7A19C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0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A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5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DANVILLE COMMUNITY COLLEGE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Lutz</dc:creator>
  <cp:keywords/>
  <dc:description/>
  <cp:lastModifiedBy>Christie Lutz</cp:lastModifiedBy>
  <cp:revision>4</cp:revision>
  <cp:lastPrinted>2021-07-16T12:32:00Z</cp:lastPrinted>
  <dcterms:created xsi:type="dcterms:W3CDTF">2021-07-16T12:34:00Z</dcterms:created>
  <dcterms:modified xsi:type="dcterms:W3CDTF">2023-03-16T12:42:00Z</dcterms:modified>
</cp:coreProperties>
</file>