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0B8" w14:textId="77777777" w:rsidR="00FC397D" w:rsidRDefault="00D90D0E">
      <w:pPr>
        <w:spacing w:line="360" w:lineRule="auto"/>
        <w:jc w:val="center"/>
        <w:rPr>
          <w:b/>
        </w:rPr>
      </w:pPr>
      <w:r>
        <w:rPr>
          <w:b/>
        </w:rPr>
        <w:t>Science</w:t>
      </w:r>
      <w:r w:rsidR="009E6738">
        <w:rPr>
          <w:b/>
        </w:rPr>
        <w:t>-Radiologic Technology</w:t>
      </w:r>
    </w:p>
    <w:p w14:paraId="6FA06B56" w14:textId="6EF6027E" w:rsidR="00FC397D" w:rsidRDefault="00495D1C">
      <w:pPr>
        <w:spacing w:line="360" w:lineRule="auto"/>
        <w:jc w:val="center"/>
      </w:pPr>
      <w:r>
        <w:t xml:space="preserve">Catalog Year </w:t>
      </w:r>
      <w:r w:rsidR="00561160">
        <w:t>202</w:t>
      </w:r>
      <w:r w:rsidR="008B7929">
        <w:t>3</w:t>
      </w:r>
      <w:r w:rsidR="00016756">
        <w:t>-20</w:t>
      </w:r>
      <w:r w:rsidR="00634FE0">
        <w:t>2</w:t>
      </w:r>
      <w:r w:rsidR="008B7929">
        <w:t>4</w:t>
      </w:r>
    </w:p>
    <w:p w14:paraId="0167C245" w14:textId="6DB8CE31" w:rsidR="00E71058" w:rsidRPr="007F7167" w:rsidRDefault="00E71058" w:rsidP="00E71058">
      <w:pPr>
        <w:spacing w:line="360" w:lineRule="auto"/>
        <w:jc w:val="center"/>
        <w:rPr>
          <w:rFonts w:asciiTheme="minorHAnsi" w:hAnsiTheme="minorHAnsi" w:cstheme="minorBidi"/>
          <w:b/>
          <w:sz w:val="24"/>
          <w:szCs w:val="24"/>
          <w:u w:val="single"/>
        </w:rPr>
      </w:pPr>
      <w:r w:rsidRPr="007F7167">
        <w:rPr>
          <w:b/>
          <w:sz w:val="24"/>
          <w:szCs w:val="24"/>
          <w:u w:val="single"/>
        </w:rPr>
        <w:t>Developmental Re</w:t>
      </w:r>
      <w:r w:rsidR="00EC0AC5">
        <w:rPr>
          <w:b/>
          <w:sz w:val="24"/>
          <w:szCs w:val="24"/>
          <w:u w:val="single"/>
        </w:rPr>
        <w:t>quirements: Satisfy/Finish MD</w:t>
      </w:r>
      <w:r>
        <w:rPr>
          <w:b/>
          <w:sz w:val="24"/>
          <w:szCs w:val="24"/>
          <w:u w:val="single"/>
        </w:rPr>
        <w:t>E 5</w:t>
      </w:r>
      <w:r w:rsidR="00EC0AC5">
        <w:rPr>
          <w:b/>
          <w:sz w:val="24"/>
          <w:szCs w:val="24"/>
          <w:u w:val="single"/>
        </w:rPr>
        <w:t>5</w:t>
      </w:r>
      <w:r>
        <w:rPr>
          <w:b/>
          <w:sz w:val="24"/>
          <w:szCs w:val="24"/>
          <w:u w:val="single"/>
        </w:rPr>
        <w:t xml:space="preserve"> (MTH </w:t>
      </w:r>
      <w:r w:rsidR="00495D1C">
        <w:rPr>
          <w:b/>
          <w:sz w:val="24"/>
          <w:szCs w:val="24"/>
          <w:u w:val="single"/>
        </w:rPr>
        <w:t>155</w:t>
      </w:r>
      <w:r>
        <w:rPr>
          <w:b/>
          <w:sz w:val="24"/>
          <w:szCs w:val="24"/>
          <w:u w:val="single"/>
        </w:rPr>
        <w:t>), OR</w:t>
      </w:r>
      <w:r w:rsidRPr="00E71058">
        <w:rPr>
          <w:b/>
          <w:sz w:val="24"/>
          <w:szCs w:val="24"/>
          <w:u w:val="single"/>
        </w:rPr>
        <w:t xml:space="preserve"> </w:t>
      </w:r>
      <w:r w:rsidR="006D0031">
        <w:rPr>
          <w:b/>
          <w:sz w:val="24"/>
          <w:szCs w:val="24"/>
          <w:u w:val="single"/>
        </w:rPr>
        <w:br/>
      </w:r>
      <w:r w:rsidR="00EC0AC5">
        <w:rPr>
          <w:b/>
          <w:sz w:val="24"/>
          <w:szCs w:val="24"/>
          <w:u w:val="single"/>
        </w:rPr>
        <w:t>Satisfy/Finish MD</w:t>
      </w:r>
      <w:r>
        <w:rPr>
          <w:b/>
          <w:sz w:val="24"/>
          <w:szCs w:val="24"/>
          <w:u w:val="single"/>
        </w:rPr>
        <w:t xml:space="preserve">E </w:t>
      </w:r>
      <w:r w:rsidR="00EC0AC5">
        <w:rPr>
          <w:b/>
          <w:sz w:val="24"/>
          <w:szCs w:val="24"/>
          <w:u w:val="single"/>
        </w:rPr>
        <w:t>61</w:t>
      </w:r>
      <w:r>
        <w:rPr>
          <w:b/>
          <w:sz w:val="24"/>
          <w:szCs w:val="24"/>
          <w:u w:val="single"/>
        </w:rPr>
        <w:t xml:space="preserve"> (MTH </w:t>
      </w:r>
      <w:r w:rsidR="00495D1C">
        <w:rPr>
          <w:b/>
          <w:sz w:val="24"/>
          <w:szCs w:val="24"/>
          <w:u w:val="single"/>
        </w:rPr>
        <w:t>161</w:t>
      </w:r>
      <w:proofErr w:type="gramStart"/>
      <w:r>
        <w:rPr>
          <w:b/>
          <w:sz w:val="24"/>
          <w:szCs w:val="24"/>
          <w:u w:val="single"/>
        </w:rPr>
        <w:t xml:space="preserve">) </w:t>
      </w:r>
      <w:r w:rsidRPr="007F7167">
        <w:rPr>
          <w:b/>
          <w:sz w:val="24"/>
          <w:szCs w:val="24"/>
          <w:u w:val="single"/>
        </w:rPr>
        <w:t xml:space="preserve"> </w:t>
      </w:r>
      <w:r>
        <w:rPr>
          <w:b/>
          <w:sz w:val="24"/>
          <w:szCs w:val="24"/>
          <w:u w:val="single"/>
        </w:rPr>
        <w:t>AND</w:t>
      </w:r>
      <w:proofErr w:type="gramEnd"/>
      <w:r w:rsidRPr="007F7167">
        <w:rPr>
          <w:b/>
          <w:sz w:val="24"/>
          <w:szCs w:val="24"/>
          <w:u w:val="single"/>
        </w:rPr>
        <w:t xml:space="preserve"> Satisfy/Finish </w:t>
      </w:r>
      <w:r w:rsidR="00EC0AC5">
        <w:rPr>
          <w:b/>
          <w:sz w:val="24"/>
          <w:szCs w:val="24"/>
          <w:u w:val="single"/>
        </w:rPr>
        <w:t>EDE 11</w:t>
      </w:r>
      <w:bookmarkStart w:id="0" w:name="_GoBack"/>
      <w:bookmarkEnd w:id="0"/>
    </w:p>
    <w:p w14:paraId="5D5E3017" w14:textId="3A731A91" w:rsidR="00E71058" w:rsidRPr="008437A9" w:rsidRDefault="008437A9" w:rsidP="008437A9">
      <w:pPr>
        <w:spacing w:line="360" w:lineRule="auto"/>
        <w:rPr>
          <w:rFonts w:cs="Arial"/>
          <w:b/>
          <w:sz w:val="24"/>
          <w:szCs w:val="24"/>
        </w:rPr>
      </w:pPr>
      <w:r w:rsidRPr="008437A9">
        <w:rPr>
          <w:rFonts w:cs="Arial"/>
          <w:b/>
          <w:sz w:val="24"/>
          <w:szCs w:val="24"/>
          <w:u w:val="single"/>
        </w:rPr>
        <w:t>Applicati</w:t>
      </w:r>
      <w:r>
        <w:rPr>
          <w:rFonts w:cs="Arial"/>
          <w:b/>
          <w:sz w:val="24"/>
          <w:szCs w:val="24"/>
          <w:u w:val="single"/>
        </w:rPr>
        <w:t>on Deadline:</w:t>
      </w:r>
      <w:r>
        <w:rPr>
          <w:rFonts w:cs="Arial"/>
          <w:sz w:val="24"/>
          <w:szCs w:val="24"/>
        </w:rPr>
        <w:t xml:space="preserve"> </w:t>
      </w:r>
      <w:r>
        <w:rPr>
          <w:rFonts w:cs="Arial"/>
          <w:b/>
          <w:sz w:val="24"/>
          <w:szCs w:val="24"/>
        </w:rPr>
        <w:t>June 1st</w:t>
      </w:r>
    </w:p>
    <w:p w14:paraId="7842C0CB" w14:textId="77777777" w:rsidR="00FC397D" w:rsidRDefault="00FC397D">
      <w:pPr>
        <w:spacing w:line="360" w:lineRule="auto"/>
        <w:jc w:val="center"/>
      </w:pPr>
    </w:p>
    <w:tbl>
      <w:tblPr>
        <w:tblStyle w:val="TableGrid"/>
        <w:tblW w:w="11178" w:type="dxa"/>
        <w:tblInd w:w="-5" w:type="dxa"/>
        <w:tblLook w:val="04A0" w:firstRow="1" w:lastRow="0" w:firstColumn="1" w:lastColumn="0" w:noHBand="0" w:noVBand="1"/>
      </w:tblPr>
      <w:tblGrid>
        <w:gridCol w:w="1350"/>
        <w:gridCol w:w="557"/>
        <w:gridCol w:w="81"/>
        <w:gridCol w:w="198"/>
        <w:gridCol w:w="1207"/>
        <w:gridCol w:w="270"/>
        <w:gridCol w:w="8"/>
        <w:gridCol w:w="6522"/>
        <w:gridCol w:w="41"/>
        <w:gridCol w:w="832"/>
        <w:gridCol w:w="66"/>
        <w:gridCol w:w="46"/>
      </w:tblGrid>
      <w:tr w:rsidR="008B7929" w:rsidRPr="00874A9F" w14:paraId="7BFFB88C" w14:textId="77777777" w:rsidTr="00232C21">
        <w:trPr>
          <w:gridAfter w:val="1"/>
          <w:wAfter w:w="46" w:type="dxa"/>
        </w:trPr>
        <w:tc>
          <w:tcPr>
            <w:tcW w:w="1907" w:type="dxa"/>
            <w:gridSpan w:val="2"/>
            <w:hideMark/>
          </w:tcPr>
          <w:p w14:paraId="3A75EBAF" w14:textId="77777777" w:rsidR="008B7929" w:rsidRPr="00874A9F" w:rsidRDefault="008B7929" w:rsidP="00A91C91">
            <w:pPr>
              <w:jc w:val="center"/>
              <w:rPr>
                <w:rFonts w:cs="Arial"/>
                <w:szCs w:val="22"/>
              </w:rPr>
            </w:pPr>
            <w:r w:rsidRPr="00874A9F">
              <w:rPr>
                <w:rFonts w:cs="Arial"/>
                <w:szCs w:val="22"/>
              </w:rPr>
              <w:t>Grade/Semester</w:t>
            </w:r>
          </w:p>
          <w:p w14:paraId="58DF6766" w14:textId="77777777" w:rsidR="008B7929" w:rsidRPr="00874A9F" w:rsidRDefault="008B7929" w:rsidP="00A91C91">
            <w:pPr>
              <w:jc w:val="center"/>
              <w:rPr>
                <w:rFonts w:cs="Arial"/>
                <w:szCs w:val="22"/>
              </w:rPr>
            </w:pPr>
            <w:r w:rsidRPr="00874A9F">
              <w:rPr>
                <w:rFonts w:cs="Arial"/>
                <w:szCs w:val="22"/>
              </w:rPr>
              <w:t>Completed</w:t>
            </w:r>
          </w:p>
        </w:tc>
        <w:tc>
          <w:tcPr>
            <w:tcW w:w="279" w:type="dxa"/>
            <w:gridSpan w:val="2"/>
          </w:tcPr>
          <w:p w14:paraId="0D8E9132" w14:textId="77777777" w:rsidR="008B7929" w:rsidRPr="00874A9F" w:rsidRDefault="008B7929" w:rsidP="00A91C91">
            <w:pPr>
              <w:jc w:val="center"/>
              <w:rPr>
                <w:rFonts w:cs="Arial"/>
                <w:szCs w:val="22"/>
              </w:rPr>
            </w:pPr>
          </w:p>
        </w:tc>
        <w:tc>
          <w:tcPr>
            <w:tcW w:w="1207" w:type="dxa"/>
          </w:tcPr>
          <w:p w14:paraId="3164D62D" w14:textId="77777777" w:rsidR="008B7929" w:rsidRPr="00874A9F" w:rsidRDefault="008B7929" w:rsidP="00A91C91">
            <w:pPr>
              <w:jc w:val="center"/>
              <w:rPr>
                <w:rFonts w:cs="Arial"/>
                <w:szCs w:val="22"/>
              </w:rPr>
            </w:pPr>
          </w:p>
          <w:p w14:paraId="047939DE" w14:textId="77777777" w:rsidR="008B7929" w:rsidRPr="00874A9F" w:rsidRDefault="008B7929" w:rsidP="00A91C91">
            <w:pPr>
              <w:jc w:val="center"/>
              <w:rPr>
                <w:rFonts w:cs="Arial"/>
                <w:szCs w:val="22"/>
              </w:rPr>
            </w:pPr>
            <w:r w:rsidRPr="00874A9F">
              <w:rPr>
                <w:rFonts w:cs="Arial"/>
                <w:szCs w:val="22"/>
              </w:rPr>
              <w:t>Course #</w:t>
            </w:r>
          </w:p>
        </w:tc>
        <w:tc>
          <w:tcPr>
            <w:tcW w:w="270" w:type="dxa"/>
          </w:tcPr>
          <w:p w14:paraId="39ADB1FF" w14:textId="77777777" w:rsidR="008B7929" w:rsidRPr="00874A9F" w:rsidRDefault="008B7929" w:rsidP="00A91C91">
            <w:pPr>
              <w:jc w:val="center"/>
              <w:rPr>
                <w:rFonts w:cs="Arial"/>
                <w:szCs w:val="22"/>
              </w:rPr>
            </w:pPr>
          </w:p>
        </w:tc>
        <w:tc>
          <w:tcPr>
            <w:tcW w:w="6571" w:type="dxa"/>
            <w:gridSpan w:val="3"/>
          </w:tcPr>
          <w:p w14:paraId="57924DE4" w14:textId="77777777" w:rsidR="008B7929" w:rsidRPr="00874A9F" w:rsidRDefault="008B7929" w:rsidP="00A91C91">
            <w:pPr>
              <w:jc w:val="center"/>
              <w:rPr>
                <w:rFonts w:cs="Arial"/>
                <w:szCs w:val="22"/>
              </w:rPr>
            </w:pPr>
          </w:p>
          <w:p w14:paraId="22C2FDE5" w14:textId="77777777" w:rsidR="008B7929" w:rsidRPr="00874A9F" w:rsidRDefault="008B7929" w:rsidP="00A91C91">
            <w:pPr>
              <w:jc w:val="center"/>
              <w:rPr>
                <w:rFonts w:cs="Arial"/>
                <w:szCs w:val="22"/>
              </w:rPr>
            </w:pPr>
            <w:r w:rsidRPr="00874A9F">
              <w:rPr>
                <w:rFonts w:cs="Arial"/>
                <w:szCs w:val="22"/>
              </w:rPr>
              <w:t>Course Title</w:t>
            </w:r>
          </w:p>
        </w:tc>
        <w:tc>
          <w:tcPr>
            <w:tcW w:w="898" w:type="dxa"/>
            <w:gridSpan w:val="2"/>
          </w:tcPr>
          <w:p w14:paraId="2D92FA68" w14:textId="77777777" w:rsidR="008B7929" w:rsidRPr="00874A9F" w:rsidRDefault="008B7929" w:rsidP="00A91C91">
            <w:pPr>
              <w:jc w:val="center"/>
              <w:rPr>
                <w:rFonts w:cs="Arial"/>
                <w:szCs w:val="22"/>
              </w:rPr>
            </w:pPr>
          </w:p>
          <w:p w14:paraId="7A9D34CE" w14:textId="77777777" w:rsidR="008B7929" w:rsidRPr="00874A9F" w:rsidRDefault="008B7929" w:rsidP="00A91C91">
            <w:pPr>
              <w:jc w:val="center"/>
              <w:rPr>
                <w:rFonts w:cs="Arial"/>
                <w:szCs w:val="22"/>
              </w:rPr>
            </w:pPr>
            <w:r w:rsidRPr="00874A9F">
              <w:rPr>
                <w:rFonts w:cs="Arial"/>
                <w:szCs w:val="22"/>
              </w:rPr>
              <w:t>Cr</w:t>
            </w:r>
          </w:p>
        </w:tc>
      </w:tr>
      <w:tr w:rsidR="00232C21" w:rsidRPr="00874A9F" w14:paraId="79744017" w14:textId="77777777" w:rsidTr="00232C2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50" w:type="dxa"/>
          </w:tcPr>
          <w:p w14:paraId="04C36A63" w14:textId="77777777" w:rsidR="00232C21" w:rsidRPr="00874A9F" w:rsidRDefault="00232C21" w:rsidP="00A91C91">
            <w:pPr>
              <w:jc w:val="center"/>
              <w:rPr>
                <w:rFonts w:cs="Arial"/>
                <w:b/>
                <w:szCs w:val="22"/>
              </w:rPr>
            </w:pPr>
          </w:p>
        </w:tc>
        <w:tc>
          <w:tcPr>
            <w:tcW w:w="638" w:type="dxa"/>
            <w:gridSpan w:val="2"/>
          </w:tcPr>
          <w:p w14:paraId="57D5043F" w14:textId="77777777" w:rsidR="00232C21" w:rsidRPr="00874A9F" w:rsidRDefault="00232C21" w:rsidP="00A91C91">
            <w:pPr>
              <w:jc w:val="center"/>
              <w:rPr>
                <w:rFonts w:cs="Arial"/>
                <w:b/>
                <w:szCs w:val="22"/>
              </w:rPr>
            </w:pPr>
          </w:p>
        </w:tc>
        <w:tc>
          <w:tcPr>
            <w:tcW w:w="9190" w:type="dxa"/>
            <w:gridSpan w:val="9"/>
            <w:hideMark/>
          </w:tcPr>
          <w:p w14:paraId="2210CC24" w14:textId="77777777" w:rsidR="00232C21" w:rsidRPr="00874A9F" w:rsidRDefault="00232C21" w:rsidP="00A91C91">
            <w:pPr>
              <w:jc w:val="center"/>
              <w:rPr>
                <w:rFonts w:cs="Arial"/>
                <w:b/>
                <w:szCs w:val="22"/>
              </w:rPr>
            </w:pPr>
            <w:r>
              <w:rPr>
                <w:rFonts w:cs="Arial"/>
                <w:b/>
                <w:szCs w:val="22"/>
              </w:rPr>
              <w:t>First Semester</w:t>
            </w:r>
          </w:p>
        </w:tc>
      </w:tr>
      <w:tr w:rsidR="008B7929" w:rsidRPr="00604636" w14:paraId="5F2D2BC4" w14:textId="77777777" w:rsidTr="00232C21">
        <w:trPr>
          <w:gridAfter w:val="1"/>
          <w:wAfter w:w="46" w:type="dxa"/>
        </w:trPr>
        <w:tc>
          <w:tcPr>
            <w:tcW w:w="1907" w:type="dxa"/>
            <w:gridSpan w:val="2"/>
          </w:tcPr>
          <w:p w14:paraId="09312DC1" w14:textId="77777777" w:rsidR="008B7929" w:rsidRPr="00874A9F" w:rsidRDefault="008B7929" w:rsidP="00A91C91">
            <w:pPr>
              <w:jc w:val="center"/>
              <w:rPr>
                <w:rFonts w:cs="Arial"/>
                <w:szCs w:val="22"/>
              </w:rPr>
            </w:pPr>
          </w:p>
        </w:tc>
        <w:tc>
          <w:tcPr>
            <w:tcW w:w="279" w:type="dxa"/>
            <w:gridSpan w:val="2"/>
          </w:tcPr>
          <w:p w14:paraId="3EB4EC9A" w14:textId="77777777" w:rsidR="008B7929" w:rsidRPr="00874A9F" w:rsidRDefault="008B7929" w:rsidP="00A91C91">
            <w:pPr>
              <w:rPr>
                <w:rFonts w:cs="Arial"/>
                <w:szCs w:val="22"/>
              </w:rPr>
            </w:pPr>
          </w:p>
        </w:tc>
        <w:tc>
          <w:tcPr>
            <w:tcW w:w="1207" w:type="dxa"/>
          </w:tcPr>
          <w:p w14:paraId="3DE59F38" w14:textId="77777777" w:rsidR="008B7929" w:rsidRPr="00604636" w:rsidRDefault="008B7929" w:rsidP="00A91C91">
            <w:pPr>
              <w:rPr>
                <w:rFonts w:cs="Arial"/>
                <w:szCs w:val="22"/>
                <w:highlight w:val="red"/>
              </w:rPr>
            </w:pPr>
          </w:p>
        </w:tc>
        <w:tc>
          <w:tcPr>
            <w:tcW w:w="270" w:type="dxa"/>
          </w:tcPr>
          <w:p w14:paraId="2D1A07EE" w14:textId="77777777" w:rsidR="008B7929" w:rsidRPr="00604636" w:rsidRDefault="008B7929" w:rsidP="00A91C91">
            <w:pPr>
              <w:rPr>
                <w:rFonts w:cs="Arial"/>
                <w:szCs w:val="22"/>
                <w:highlight w:val="red"/>
              </w:rPr>
            </w:pPr>
          </w:p>
        </w:tc>
        <w:tc>
          <w:tcPr>
            <w:tcW w:w="6571" w:type="dxa"/>
            <w:gridSpan w:val="3"/>
          </w:tcPr>
          <w:p w14:paraId="5AAEEE1B" w14:textId="77777777" w:rsidR="008B7929" w:rsidRPr="00604636" w:rsidRDefault="008B7929" w:rsidP="00A91C91">
            <w:pPr>
              <w:rPr>
                <w:rFonts w:cs="Arial"/>
                <w:szCs w:val="22"/>
                <w:highlight w:val="red"/>
              </w:rPr>
            </w:pPr>
          </w:p>
        </w:tc>
        <w:tc>
          <w:tcPr>
            <w:tcW w:w="898" w:type="dxa"/>
            <w:gridSpan w:val="2"/>
          </w:tcPr>
          <w:p w14:paraId="03F167F1" w14:textId="77777777" w:rsidR="008B7929" w:rsidRPr="00604636" w:rsidRDefault="008B7929" w:rsidP="00A91C91">
            <w:pPr>
              <w:jc w:val="center"/>
              <w:rPr>
                <w:rFonts w:cs="Arial"/>
                <w:szCs w:val="22"/>
                <w:highlight w:val="red"/>
              </w:rPr>
            </w:pPr>
          </w:p>
        </w:tc>
      </w:tr>
      <w:tr w:rsidR="008B7929" w:rsidRPr="00595F20" w14:paraId="2062AEAB" w14:textId="77777777" w:rsidTr="00232C21">
        <w:trPr>
          <w:gridAfter w:val="2"/>
          <w:wAfter w:w="112" w:type="dxa"/>
        </w:trPr>
        <w:tc>
          <w:tcPr>
            <w:tcW w:w="1907" w:type="dxa"/>
            <w:gridSpan w:val="2"/>
            <w:hideMark/>
          </w:tcPr>
          <w:p w14:paraId="62F4E647" w14:textId="77777777" w:rsidR="008B7929" w:rsidRPr="000F6DD2" w:rsidRDefault="008B7929" w:rsidP="00A91C91">
            <w:pPr>
              <w:jc w:val="center"/>
              <w:rPr>
                <w:rFonts w:cs="Arial"/>
                <w:szCs w:val="22"/>
              </w:rPr>
            </w:pPr>
            <w:r w:rsidRPr="00874A9F">
              <w:rPr>
                <w:rFonts w:cs="Arial"/>
                <w:szCs w:val="22"/>
              </w:rPr>
              <w:t>/</w:t>
            </w:r>
          </w:p>
        </w:tc>
        <w:tc>
          <w:tcPr>
            <w:tcW w:w="279" w:type="dxa"/>
            <w:gridSpan w:val="2"/>
            <w:hideMark/>
          </w:tcPr>
          <w:p w14:paraId="68331718" w14:textId="77777777" w:rsidR="008B7929" w:rsidRPr="000F6DD2" w:rsidRDefault="008B7929" w:rsidP="00A91C91"/>
        </w:tc>
        <w:tc>
          <w:tcPr>
            <w:tcW w:w="1207" w:type="dxa"/>
            <w:hideMark/>
          </w:tcPr>
          <w:p w14:paraId="0B09E3BD" w14:textId="77777777" w:rsidR="008B7929" w:rsidRPr="008B7929" w:rsidRDefault="008B7929" w:rsidP="00A91C91">
            <w:pPr>
              <w:rPr>
                <w:highlight w:val="yellow"/>
              </w:rPr>
            </w:pPr>
            <w:r w:rsidRPr="008B7929">
              <w:rPr>
                <w:rFonts w:cs="Arial"/>
                <w:szCs w:val="22"/>
                <w:highlight w:val="yellow"/>
              </w:rPr>
              <w:t>ENG 111</w:t>
            </w:r>
          </w:p>
        </w:tc>
        <w:tc>
          <w:tcPr>
            <w:tcW w:w="278" w:type="dxa"/>
            <w:gridSpan w:val="2"/>
            <w:hideMark/>
          </w:tcPr>
          <w:p w14:paraId="15729258" w14:textId="77777777" w:rsidR="008B7929" w:rsidRPr="008B7929" w:rsidRDefault="008B7929" w:rsidP="00A91C91">
            <w:pPr>
              <w:rPr>
                <w:highlight w:val="yellow"/>
              </w:rPr>
            </w:pPr>
          </w:p>
        </w:tc>
        <w:tc>
          <w:tcPr>
            <w:tcW w:w="6522" w:type="dxa"/>
            <w:hideMark/>
          </w:tcPr>
          <w:p w14:paraId="6764F4C9" w14:textId="77777777" w:rsidR="008B7929" w:rsidRPr="008B7929" w:rsidRDefault="008B7929" w:rsidP="00A91C91">
            <w:pPr>
              <w:rPr>
                <w:highlight w:val="yellow"/>
              </w:rPr>
            </w:pPr>
            <w:r w:rsidRPr="008B7929">
              <w:rPr>
                <w:rFonts w:cs="Arial"/>
                <w:szCs w:val="22"/>
                <w:highlight w:val="yellow"/>
              </w:rPr>
              <w:t>College Composition I</w:t>
            </w:r>
          </w:p>
        </w:tc>
        <w:tc>
          <w:tcPr>
            <w:tcW w:w="873" w:type="dxa"/>
            <w:gridSpan w:val="2"/>
            <w:hideMark/>
          </w:tcPr>
          <w:p w14:paraId="270FB36A" w14:textId="77777777" w:rsidR="008B7929" w:rsidRPr="008B7929" w:rsidRDefault="008B7929" w:rsidP="00A91C91">
            <w:pPr>
              <w:jc w:val="center"/>
              <w:rPr>
                <w:highlight w:val="yellow"/>
              </w:rPr>
            </w:pPr>
            <w:r w:rsidRPr="008B7929">
              <w:rPr>
                <w:rFonts w:cs="Arial"/>
                <w:szCs w:val="22"/>
                <w:highlight w:val="yellow"/>
              </w:rPr>
              <w:t>3</w:t>
            </w:r>
          </w:p>
        </w:tc>
      </w:tr>
      <w:tr w:rsidR="008B7929" w:rsidRPr="004B16A8" w14:paraId="7CEC3BED" w14:textId="77777777" w:rsidTr="00232C21">
        <w:trPr>
          <w:gridAfter w:val="2"/>
          <w:wAfter w:w="112" w:type="dxa"/>
        </w:trPr>
        <w:tc>
          <w:tcPr>
            <w:tcW w:w="1907" w:type="dxa"/>
            <w:gridSpan w:val="2"/>
          </w:tcPr>
          <w:p w14:paraId="04D3A2B4" w14:textId="77777777" w:rsidR="008B7929" w:rsidRPr="000F6DD2" w:rsidRDefault="008B7929" w:rsidP="00A91C91">
            <w:pPr>
              <w:jc w:val="center"/>
              <w:rPr>
                <w:rFonts w:cs="Arial"/>
                <w:szCs w:val="22"/>
              </w:rPr>
            </w:pPr>
            <w:r w:rsidRPr="00874A9F">
              <w:rPr>
                <w:rFonts w:cs="Arial"/>
                <w:szCs w:val="22"/>
              </w:rPr>
              <w:t>/</w:t>
            </w:r>
          </w:p>
        </w:tc>
        <w:tc>
          <w:tcPr>
            <w:tcW w:w="279" w:type="dxa"/>
            <w:gridSpan w:val="2"/>
          </w:tcPr>
          <w:p w14:paraId="461578EE" w14:textId="77777777" w:rsidR="008B7929" w:rsidRPr="000F6DD2" w:rsidRDefault="008B7929" w:rsidP="00A91C91"/>
        </w:tc>
        <w:tc>
          <w:tcPr>
            <w:tcW w:w="1207" w:type="dxa"/>
          </w:tcPr>
          <w:p w14:paraId="40CD1C60" w14:textId="77777777" w:rsidR="008B7929" w:rsidRPr="008B7929" w:rsidRDefault="008B7929" w:rsidP="00A91C91">
            <w:pPr>
              <w:rPr>
                <w:highlight w:val="yellow"/>
              </w:rPr>
            </w:pPr>
            <w:r w:rsidRPr="008B7929">
              <w:rPr>
                <w:rFonts w:cs="Arial"/>
                <w:szCs w:val="22"/>
                <w:highlight w:val="yellow"/>
              </w:rPr>
              <w:t>SDV 100</w:t>
            </w:r>
          </w:p>
        </w:tc>
        <w:tc>
          <w:tcPr>
            <w:tcW w:w="278" w:type="dxa"/>
            <w:gridSpan w:val="2"/>
          </w:tcPr>
          <w:p w14:paraId="17C66785" w14:textId="77777777" w:rsidR="008B7929" w:rsidRPr="008B7929" w:rsidRDefault="008B7929" w:rsidP="00A91C91">
            <w:pPr>
              <w:rPr>
                <w:highlight w:val="yellow"/>
              </w:rPr>
            </w:pPr>
          </w:p>
        </w:tc>
        <w:tc>
          <w:tcPr>
            <w:tcW w:w="6522" w:type="dxa"/>
          </w:tcPr>
          <w:p w14:paraId="317E0839" w14:textId="77777777" w:rsidR="008B7929" w:rsidRPr="008B7929" w:rsidRDefault="008B7929" w:rsidP="00A91C91">
            <w:pPr>
              <w:rPr>
                <w:highlight w:val="yellow"/>
              </w:rPr>
            </w:pPr>
            <w:r w:rsidRPr="008B7929">
              <w:rPr>
                <w:rFonts w:cs="Arial"/>
                <w:szCs w:val="22"/>
                <w:highlight w:val="yellow"/>
              </w:rPr>
              <w:t>College Success Skills</w:t>
            </w:r>
          </w:p>
        </w:tc>
        <w:tc>
          <w:tcPr>
            <w:tcW w:w="873" w:type="dxa"/>
            <w:gridSpan w:val="2"/>
          </w:tcPr>
          <w:p w14:paraId="4B0E414E" w14:textId="77777777" w:rsidR="008B7929" w:rsidRPr="008B7929" w:rsidRDefault="008B7929" w:rsidP="00A91C91">
            <w:pPr>
              <w:jc w:val="center"/>
              <w:rPr>
                <w:highlight w:val="yellow"/>
              </w:rPr>
            </w:pPr>
            <w:r w:rsidRPr="008B7929">
              <w:rPr>
                <w:rFonts w:cs="Arial"/>
                <w:szCs w:val="22"/>
                <w:highlight w:val="yellow"/>
              </w:rPr>
              <w:t>1</w:t>
            </w:r>
          </w:p>
        </w:tc>
      </w:tr>
      <w:tr w:rsidR="008B7929" w:rsidRPr="005536D2" w14:paraId="4542A5B4" w14:textId="77777777" w:rsidTr="00232C21">
        <w:trPr>
          <w:gridAfter w:val="2"/>
          <w:wAfter w:w="112" w:type="dxa"/>
        </w:trPr>
        <w:tc>
          <w:tcPr>
            <w:tcW w:w="1907" w:type="dxa"/>
            <w:gridSpan w:val="2"/>
          </w:tcPr>
          <w:p w14:paraId="0DC3F733" w14:textId="77777777" w:rsidR="008B7929" w:rsidRPr="005536D2" w:rsidRDefault="008B7929" w:rsidP="00A91C91">
            <w:pPr>
              <w:jc w:val="center"/>
            </w:pPr>
            <w:r w:rsidRPr="005536D2">
              <w:t>/</w:t>
            </w:r>
          </w:p>
        </w:tc>
        <w:tc>
          <w:tcPr>
            <w:tcW w:w="279" w:type="dxa"/>
            <w:gridSpan w:val="2"/>
          </w:tcPr>
          <w:p w14:paraId="31EF1BFF" w14:textId="77777777" w:rsidR="008B7929" w:rsidRPr="005536D2" w:rsidRDefault="008B7929" w:rsidP="00A91C91">
            <w:r w:rsidRPr="005536D2">
              <w:t> </w:t>
            </w:r>
          </w:p>
        </w:tc>
        <w:tc>
          <w:tcPr>
            <w:tcW w:w="1207" w:type="dxa"/>
          </w:tcPr>
          <w:p w14:paraId="3D11CF84" w14:textId="77777777" w:rsidR="008B7929" w:rsidRPr="005536D2" w:rsidRDefault="008B7929" w:rsidP="00A91C91">
            <w:r w:rsidRPr="005536D2">
              <w:t>HIS</w:t>
            </w:r>
          </w:p>
        </w:tc>
        <w:tc>
          <w:tcPr>
            <w:tcW w:w="278" w:type="dxa"/>
            <w:gridSpan w:val="2"/>
          </w:tcPr>
          <w:p w14:paraId="6F52D889" w14:textId="77777777" w:rsidR="008B7929" w:rsidRPr="005536D2" w:rsidRDefault="008B7929" w:rsidP="00A91C91">
            <w:r w:rsidRPr="005536D2">
              <w:t> </w:t>
            </w:r>
          </w:p>
        </w:tc>
        <w:tc>
          <w:tcPr>
            <w:tcW w:w="6522" w:type="dxa"/>
          </w:tcPr>
          <w:p w14:paraId="5849FAF3" w14:textId="77777777" w:rsidR="008B7929" w:rsidRPr="005536D2" w:rsidRDefault="008B7929" w:rsidP="00A91C91">
            <w:r w:rsidRPr="005536D2">
              <w:t>History elective</w:t>
            </w:r>
          </w:p>
        </w:tc>
        <w:tc>
          <w:tcPr>
            <w:tcW w:w="873" w:type="dxa"/>
            <w:gridSpan w:val="2"/>
          </w:tcPr>
          <w:p w14:paraId="292D2DCC" w14:textId="77777777" w:rsidR="008B7929" w:rsidRPr="005536D2" w:rsidRDefault="008B7929" w:rsidP="00A91C91">
            <w:pPr>
              <w:jc w:val="center"/>
            </w:pPr>
            <w:r w:rsidRPr="005536D2">
              <w:t>3</w:t>
            </w:r>
          </w:p>
        </w:tc>
      </w:tr>
      <w:tr w:rsidR="008B7929" w:rsidRPr="005536D2" w14:paraId="709CBFF1" w14:textId="77777777" w:rsidTr="00232C21">
        <w:trPr>
          <w:gridAfter w:val="2"/>
          <w:wAfter w:w="112" w:type="dxa"/>
        </w:trPr>
        <w:tc>
          <w:tcPr>
            <w:tcW w:w="1907" w:type="dxa"/>
            <w:gridSpan w:val="2"/>
          </w:tcPr>
          <w:p w14:paraId="12431A43" w14:textId="2007C8AB" w:rsidR="008B7929" w:rsidRPr="005536D2" w:rsidRDefault="008B7929" w:rsidP="008B7929">
            <w:pPr>
              <w:jc w:val="center"/>
            </w:pPr>
            <w:r w:rsidRPr="005536D2">
              <w:t> /</w:t>
            </w:r>
          </w:p>
        </w:tc>
        <w:tc>
          <w:tcPr>
            <w:tcW w:w="279" w:type="dxa"/>
            <w:gridSpan w:val="2"/>
          </w:tcPr>
          <w:p w14:paraId="335347CB" w14:textId="77777777" w:rsidR="008B7929" w:rsidRPr="005536D2" w:rsidRDefault="008B7929" w:rsidP="008B7929">
            <w:r w:rsidRPr="005536D2">
              <w:t> </w:t>
            </w:r>
          </w:p>
        </w:tc>
        <w:tc>
          <w:tcPr>
            <w:tcW w:w="1207" w:type="dxa"/>
          </w:tcPr>
          <w:p w14:paraId="2665C1FC" w14:textId="577AE09D" w:rsidR="008B7929" w:rsidRPr="005536D2" w:rsidRDefault="008B7929" w:rsidP="008B7929">
            <w:r w:rsidRPr="005536D2">
              <w:t> </w:t>
            </w:r>
            <w:r w:rsidRPr="007E64A8">
              <w:rPr>
                <w:highlight w:val="red"/>
              </w:rPr>
              <w:t>MTH</w:t>
            </w:r>
          </w:p>
        </w:tc>
        <w:tc>
          <w:tcPr>
            <w:tcW w:w="278" w:type="dxa"/>
            <w:gridSpan w:val="2"/>
          </w:tcPr>
          <w:p w14:paraId="28CFB392" w14:textId="77777777" w:rsidR="008B7929" w:rsidRPr="005536D2" w:rsidRDefault="008B7929" w:rsidP="008B7929">
            <w:r w:rsidRPr="005536D2">
              <w:t> </w:t>
            </w:r>
          </w:p>
        </w:tc>
        <w:tc>
          <w:tcPr>
            <w:tcW w:w="6522" w:type="dxa"/>
          </w:tcPr>
          <w:p w14:paraId="4328A568" w14:textId="1AE3F1A4" w:rsidR="008B7929" w:rsidRPr="005536D2" w:rsidRDefault="008B7929" w:rsidP="008B7929">
            <w:r w:rsidRPr="0048036F">
              <w:rPr>
                <w:rFonts w:cs="Arial"/>
                <w:szCs w:val="22"/>
                <w:highlight w:val="red"/>
                <w:vertAlign w:val="superscript"/>
              </w:rPr>
              <w:t>2</w:t>
            </w:r>
            <w:r w:rsidRPr="0048036F">
              <w:rPr>
                <w:rFonts w:cs="Arial"/>
                <w:szCs w:val="22"/>
                <w:highlight w:val="red"/>
              </w:rPr>
              <w:t xml:space="preserve">MTH </w:t>
            </w:r>
            <w:r>
              <w:rPr>
                <w:rFonts w:cs="Arial"/>
                <w:szCs w:val="22"/>
                <w:highlight w:val="red"/>
              </w:rPr>
              <w:t>154/</w:t>
            </w:r>
            <w:r w:rsidRPr="0048036F">
              <w:rPr>
                <w:rFonts w:cs="Arial"/>
                <w:szCs w:val="22"/>
                <w:highlight w:val="red"/>
              </w:rPr>
              <w:t>155, or MTH 161</w:t>
            </w:r>
          </w:p>
        </w:tc>
        <w:tc>
          <w:tcPr>
            <w:tcW w:w="873" w:type="dxa"/>
            <w:gridSpan w:val="2"/>
          </w:tcPr>
          <w:p w14:paraId="0351B516" w14:textId="3910E055" w:rsidR="008B7929" w:rsidRPr="005536D2" w:rsidRDefault="008B7929" w:rsidP="008B7929">
            <w:pPr>
              <w:jc w:val="center"/>
            </w:pPr>
            <w:r w:rsidRPr="0048036F">
              <w:rPr>
                <w:rFonts w:cs="Arial"/>
                <w:szCs w:val="22"/>
                <w:highlight w:val="red"/>
              </w:rPr>
              <w:t>3</w:t>
            </w:r>
          </w:p>
        </w:tc>
      </w:tr>
      <w:tr w:rsidR="008B7929" w:rsidRPr="005536D2" w14:paraId="2F658124" w14:textId="77777777" w:rsidTr="00232C21">
        <w:trPr>
          <w:gridAfter w:val="2"/>
          <w:wAfter w:w="112" w:type="dxa"/>
        </w:trPr>
        <w:tc>
          <w:tcPr>
            <w:tcW w:w="1907" w:type="dxa"/>
            <w:gridSpan w:val="2"/>
          </w:tcPr>
          <w:p w14:paraId="487C6E2C" w14:textId="77777777" w:rsidR="008B7929" w:rsidRPr="005536D2" w:rsidRDefault="008B7929" w:rsidP="008B7929">
            <w:pPr>
              <w:jc w:val="center"/>
            </w:pPr>
            <w:r w:rsidRPr="008528DC">
              <w:rPr>
                <w:rFonts w:cs="Arial"/>
                <w:szCs w:val="22"/>
              </w:rPr>
              <w:t>/</w:t>
            </w:r>
          </w:p>
        </w:tc>
        <w:tc>
          <w:tcPr>
            <w:tcW w:w="279" w:type="dxa"/>
            <w:gridSpan w:val="2"/>
          </w:tcPr>
          <w:p w14:paraId="689B74DC" w14:textId="77777777" w:rsidR="008B7929" w:rsidRPr="005536D2" w:rsidRDefault="008B7929" w:rsidP="008B7929"/>
        </w:tc>
        <w:tc>
          <w:tcPr>
            <w:tcW w:w="1207" w:type="dxa"/>
          </w:tcPr>
          <w:p w14:paraId="2EDF04D3" w14:textId="77777777" w:rsidR="008B7929" w:rsidRPr="005536D2" w:rsidRDefault="008B7929" w:rsidP="008B7929">
            <w:r>
              <w:rPr>
                <w:rFonts w:cs="Arial"/>
                <w:szCs w:val="22"/>
                <w:highlight w:val="red"/>
              </w:rPr>
              <w:t>BIO 141</w:t>
            </w:r>
          </w:p>
        </w:tc>
        <w:tc>
          <w:tcPr>
            <w:tcW w:w="278" w:type="dxa"/>
            <w:gridSpan w:val="2"/>
          </w:tcPr>
          <w:p w14:paraId="3CC8D185" w14:textId="77777777" w:rsidR="008B7929" w:rsidRPr="005536D2" w:rsidRDefault="008B7929" w:rsidP="008B7929"/>
        </w:tc>
        <w:tc>
          <w:tcPr>
            <w:tcW w:w="6522" w:type="dxa"/>
          </w:tcPr>
          <w:p w14:paraId="7F1A9E00" w14:textId="77777777" w:rsidR="008B7929" w:rsidRPr="005536D2" w:rsidRDefault="008B7929" w:rsidP="008B7929">
            <w:r w:rsidRPr="008528DC">
              <w:rPr>
                <w:rFonts w:cs="Arial"/>
                <w:szCs w:val="22"/>
                <w:highlight w:val="red"/>
              </w:rPr>
              <w:t xml:space="preserve">Human Anatomy and Physiology I </w:t>
            </w:r>
          </w:p>
        </w:tc>
        <w:tc>
          <w:tcPr>
            <w:tcW w:w="873" w:type="dxa"/>
            <w:gridSpan w:val="2"/>
          </w:tcPr>
          <w:p w14:paraId="3B2C592A" w14:textId="77777777" w:rsidR="008B7929" w:rsidRPr="005536D2" w:rsidRDefault="008B7929" w:rsidP="008B7929">
            <w:pPr>
              <w:jc w:val="center"/>
            </w:pPr>
            <w:r w:rsidRPr="008528DC">
              <w:rPr>
                <w:rFonts w:cs="Arial"/>
                <w:szCs w:val="22"/>
                <w:highlight w:val="red"/>
              </w:rPr>
              <w:t>4</w:t>
            </w:r>
          </w:p>
        </w:tc>
      </w:tr>
      <w:tr w:rsidR="008B7929" w:rsidRPr="00CA304C" w14:paraId="2B32673B" w14:textId="77777777" w:rsidTr="00232C21">
        <w:trPr>
          <w:gridAfter w:val="2"/>
          <w:wAfter w:w="112" w:type="dxa"/>
        </w:trPr>
        <w:tc>
          <w:tcPr>
            <w:tcW w:w="1907" w:type="dxa"/>
            <w:gridSpan w:val="2"/>
          </w:tcPr>
          <w:p w14:paraId="64181698" w14:textId="77777777" w:rsidR="008B7929" w:rsidRPr="005536D2" w:rsidRDefault="008B7929" w:rsidP="008B7929">
            <w:pPr>
              <w:jc w:val="center"/>
            </w:pPr>
            <w:r w:rsidRPr="008528DC">
              <w:rPr>
                <w:rFonts w:cs="Arial"/>
                <w:szCs w:val="22"/>
              </w:rPr>
              <w:t>/</w:t>
            </w:r>
          </w:p>
        </w:tc>
        <w:tc>
          <w:tcPr>
            <w:tcW w:w="279" w:type="dxa"/>
            <w:gridSpan w:val="2"/>
          </w:tcPr>
          <w:p w14:paraId="0B27C13B" w14:textId="77777777" w:rsidR="008B7929" w:rsidRPr="005536D2" w:rsidRDefault="008B7929" w:rsidP="008B7929"/>
        </w:tc>
        <w:tc>
          <w:tcPr>
            <w:tcW w:w="1207" w:type="dxa"/>
            <w:tcBorders>
              <w:top w:val="single" w:sz="4" w:space="0" w:color="auto"/>
              <w:left w:val="nil"/>
              <w:bottom w:val="single" w:sz="4" w:space="0" w:color="auto"/>
              <w:right w:val="nil"/>
            </w:tcBorders>
          </w:tcPr>
          <w:p w14:paraId="0F2C9927" w14:textId="075B84D3" w:rsidR="008B7929" w:rsidRPr="00CA304C" w:rsidRDefault="008B7929" w:rsidP="008B7929">
            <w:r w:rsidRPr="009E6738">
              <w:rPr>
                <w:rFonts w:cs="Arial"/>
                <w:szCs w:val="22"/>
                <w:highlight w:val="red"/>
              </w:rPr>
              <w:t>HLT 143</w:t>
            </w:r>
          </w:p>
        </w:tc>
        <w:tc>
          <w:tcPr>
            <w:tcW w:w="278" w:type="dxa"/>
            <w:gridSpan w:val="2"/>
          </w:tcPr>
          <w:p w14:paraId="3CFC20CB" w14:textId="77777777" w:rsidR="008B7929" w:rsidRPr="00CA304C" w:rsidRDefault="008B7929" w:rsidP="008B7929"/>
        </w:tc>
        <w:tc>
          <w:tcPr>
            <w:tcW w:w="6522" w:type="dxa"/>
          </w:tcPr>
          <w:p w14:paraId="2F82EB5B" w14:textId="6152D569" w:rsidR="008B7929" w:rsidRPr="00CA304C" w:rsidRDefault="008B7929" w:rsidP="008B7929">
            <w:r>
              <w:rPr>
                <w:rFonts w:cs="Arial"/>
                <w:szCs w:val="22"/>
                <w:highlight w:val="red"/>
              </w:rPr>
              <w:t>Medical Terminology</w:t>
            </w:r>
          </w:p>
        </w:tc>
        <w:tc>
          <w:tcPr>
            <w:tcW w:w="873" w:type="dxa"/>
            <w:gridSpan w:val="2"/>
          </w:tcPr>
          <w:p w14:paraId="4C8BD335" w14:textId="2F954C5E" w:rsidR="008B7929" w:rsidRPr="00CA304C" w:rsidRDefault="008B7929" w:rsidP="008B7929">
            <w:pPr>
              <w:jc w:val="center"/>
            </w:pPr>
            <w:r w:rsidRPr="009E6738">
              <w:rPr>
                <w:rFonts w:cs="Arial"/>
                <w:szCs w:val="22"/>
                <w:highlight w:val="red"/>
              </w:rPr>
              <w:t>3</w:t>
            </w:r>
          </w:p>
        </w:tc>
      </w:tr>
      <w:tr w:rsidR="008B7929" w:rsidRPr="00F50493" w14:paraId="566ADF65" w14:textId="77777777" w:rsidTr="00232C21">
        <w:trPr>
          <w:gridAfter w:val="2"/>
          <w:wAfter w:w="112" w:type="dxa"/>
        </w:trPr>
        <w:tc>
          <w:tcPr>
            <w:tcW w:w="1907" w:type="dxa"/>
            <w:gridSpan w:val="2"/>
          </w:tcPr>
          <w:p w14:paraId="47AF0725" w14:textId="77777777" w:rsidR="008B7929" w:rsidRPr="001F7D63" w:rsidRDefault="008B7929" w:rsidP="008B7929">
            <w:pPr>
              <w:jc w:val="center"/>
              <w:rPr>
                <w:b/>
              </w:rPr>
            </w:pPr>
            <w:r>
              <w:t> </w:t>
            </w:r>
          </w:p>
        </w:tc>
        <w:tc>
          <w:tcPr>
            <w:tcW w:w="279" w:type="dxa"/>
            <w:gridSpan w:val="2"/>
          </w:tcPr>
          <w:p w14:paraId="20B1DF93" w14:textId="77777777" w:rsidR="008B7929" w:rsidRPr="001F7D63" w:rsidRDefault="008B7929" w:rsidP="008B7929">
            <w:pPr>
              <w:rPr>
                <w:b/>
              </w:rPr>
            </w:pPr>
            <w:r>
              <w:t> </w:t>
            </w:r>
          </w:p>
        </w:tc>
        <w:tc>
          <w:tcPr>
            <w:tcW w:w="1207" w:type="dxa"/>
          </w:tcPr>
          <w:p w14:paraId="62DAC8AA" w14:textId="77777777" w:rsidR="008B7929" w:rsidRPr="001F7D63" w:rsidRDefault="008B7929" w:rsidP="008B7929">
            <w:pPr>
              <w:rPr>
                <w:b/>
              </w:rPr>
            </w:pPr>
          </w:p>
        </w:tc>
        <w:tc>
          <w:tcPr>
            <w:tcW w:w="278" w:type="dxa"/>
            <w:gridSpan w:val="2"/>
          </w:tcPr>
          <w:p w14:paraId="7E511FC9" w14:textId="77777777" w:rsidR="008B7929" w:rsidRPr="001F7D63" w:rsidRDefault="008B7929" w:rsidP="008B7929">
            <w:pPr>
              <w:rPr>
                <w:b/>
              </w:rPr>
            </w:pPr>
            <w:r w:rsidRPr="006A47F3">
              <w:t> </w:t>
            </w:r>
          </w:p>
        </w:tc>
        <w:tc>
          <w:tcPr>
            <w:tcW w:w="6522" w:type="dxa"/>
          </w:tcPr>
          <w:p w14:paraId="093D4FCB" w14:textId="77777777" w:rsidR="008B7929" w:rsidRDefault="008B7929" w:rsidP="008B7929">
            <w:pPr>
              <w:jc w:val="center"/>
              <w:rPr>
                <w:b/>
              </w:rPr>
            </w:pPr>
            <w:r w:rsidRPr="006A47F3">
              <w:t> </w:t>
            </w:r>
            <w:r w:rsidRPr="00F50493">
              <w:rPr>
                <w:b/>
                <w:sz w:val="20"/>
              </w:rPr>
              <w:t>Total</w:t>
            </w:r>
          </w:p>
        </w:tc>
        <w:tc>
          <w:tcPr>
            <w:tcW w:w="873" w:type="dxa"/>
            <w:gridSpan w:val="2"/>
          </w:tcPr>
          <w:p w14:paraId="102AD645" w14:textId="77777777" w:rsidR="008B7929" w:rsidRPr="00F50493" w:rsidRDefault="008B7929" w:rsidP="008B7929">
            <w:pPr>
              <w:jc w:val="center"/>
              <w:rPr>
                <w:b/>
                <w:sz w:val="20"/>
              </w:rPr>
            </w:pPr>
            <w:r>
              <w:rPr>
                <w:b/>
                <w:sz w:val="20"/>
              </w:rPr>
              <w:t>15-17</w:t>
            </w:r>
          </w:p>
        </w:tc>
      </w:tr>
      <w:tr w:rsidR="008B7929" w:rsidRPr="005536D2" w14:paraId="5AC28B5A" w14:textId="77777777" w:rsidTr="00232C21">
        <w:trPr>
          <w:gridAfter w:val="2"/>
          <w:wAfter w:w="112" w:type="dxa"/>
        </w:trPr>
        <w:tc>
          <w:tcPr>
            <w:tcW w:w="1907" w:type="dxa"/>
            <w:gridSpan w:val="2"/>
          </w:tcPr>
          <w:p w14:paraId="5D0906B9" w14:textId="77777777" w:rsidR="008B7929" w:rsidRPr="005536D2" w:rsidRDefault="008B7929" w:rsidP="008B7929">
            <w:pPr>
              <w:jc w:val="center"/>
            </w:pPr>
          </w:p>
        </w:tc>
        <w:tc>
          <w:tcPr>
            <w:tcW w:w="279" w:type="dxa"/>
            <w:gridSpan w:val="2"/>
          </w:tcPr>
          <w:p w14:paraId="3E53C9AA" w14:textId="77777777" w:rsidR="008B7929" w:rsidRPr="005536D2" w:rsidRDefault="008B7929" w:rsidP="008B7929"/>
        </w:tc>
        <w:tc>
          <w:tcPr>
            <w:tcW w:w="1207" w:type="dxa"/>
          </w:tcPr>
          <w:p w14:paraId="2F6C4C29" w14:textId="77777777" w:rsidR="008B7929" w:rsidRPr="005536D2" w:rsidRDefault="008B7929" w:rsidP="008B7929"/>
        </w:tc>
        <w:tc>
          <w:tcPr>
            <w:tcW w:w="278" w:type="dxa"/>
            <w:gridSpan w:val="2"/>
          </w:tcPr>
          <w:p w14:paraId="68B28CB8" w14:textId="77777777" w:rsidR="008B7929" w:rsidRPr="005536D2" w:rsidRDefault="008B7929" w:rsidP="008B7929"/>
        </w:tc>
        <w:tc>
          <w:tcPr>
            <w:tcW w:w="6522" w:type="dxa"/>
          </w:tcPr>
          <w:p w14:paraId="24CD6828" w14:textId="77777777" w:rsidR="008B7929" w:rsidRPr="005536D2" w:rsidRDefault="008B7929" w:rsidP="008B7929"/>
        </w:tc>
        <w:tc>
          <w:tcPr>
            <w:tcW w:w="873" w:type="dxa"/>
            <w:gridSpan w:val="2"/>
          </w:tcPr>
          <w:p w14:paraId="77217CED" w14:textId="77777777" w:rsidR="008B7929" w:rsidRPr="005536D2" w:rsidRDefault="008B7929" w:rsidP="008B7929">
            <w:pPr>
              <w:jc w:val="center"/>
            </w:pPr>
          </w:p>
        </w:tc>
      </w:tr>
      <w:tr w:rsidR="008B7929" w:rsidRPr="005536D2" w14:paraId="76444227" w14:textId="77777777" w:rsidTr="00232C21">
        <w:trPr>
          <w:gridAfter w:val="2"/>
          <w:wAfter w:w="112" w:type="dxa"/>
        </w:trPr>
        <w:tc>
          <w:tcPr>
            <w:tcW w:w="1907" w:type="dxa"/>
            <w:gridSpan w:val="2"/>
          </w:tcPr>
          <w:p w14:paraId="7468F441" w14:textId="77777777" w:rsidR="008B7929" w:rsidRPr="005536D2" w:rsidRDefault="008B7929" w:rsidP="008B7929">
            <w:pPr>
              <w:jc w:val="center"/>
            </w:pPr>
          </w:p>
        </w:tc>
        <w:tc>
          <w:tcPr>
            <w:tcW w:w="279" w:type="dxa"/>
            <w:gridSpan w:val="2"/>
          </w:tcPr>
          <w:p w14:paraId="796F456A" w14:textId="77777777" w:rsidR="008B7929" w:rsidRPr="005536D2" w:rsidRDefault="008B7929" w:rsidP="008B7929"/>
        </w:tc>
        <w:tc>
          <w:tcPr>
            <w:tcW w:w="1207" w:type="dxa"/>
          </w:tcPr>
          <w:p w14:paraId="3CC6F19D" w14:textId="77777777" w:rsidR="008B7929" w:rsidRPr="005536D2" w:rsidRDefault="008B7929" w:rsidP="008B7929"/>
        </w:tc>
        <w:tc>
          <w:tcPr>
            <w:tcW w:w="278" w:type="dxa"/>
            <w:gridSpan w:val="2"/>
          </w:tcPr>
          <w:p w14:paraId="372FE27C" w14:textId="77777777" w:rsidR="008B7929" w:rsidRPr="005536D2" w:rsidRDefault="008B7929" w:rsidP="008B7929"/>
        </w:tc>
        <w:tc>
          <w:tcPr>
            <w:tcW w:w="6522" w:type="dxa"/>
          </w:tcPr>
          <w:p w14:paraId="43108FB4" w14:textId="77777777" w:rsidR="008B7929" w:rsidRPr="005536D2" w:rsidRDefault="008B7929" w:rsidP="008B7929">
            <w:pPr>
              <w:jc w:val="center"/>
            </w:pPr>
            <w:r>
              <w:rPr>
                <w:rFonts w:cs="Arial"/>
                <w:b/>
                <w:szCs w:val="22"/>
              </w:rPr>
              <w:t>Second Semester</w:t>
            </w:r>
          </w:p>
        </w:tc>
        <w:tc>
          <w:tcPr>
            <w:tcW w:w="873" w:type="dxa"/>
            <w:gridSpan w:val="2"/>
          </w:tcPr>
          <w:p w14:paraId="6D65D25E" w14:textId="77777777" w:rsidR="008B7929" w:rsidRPr="005536D2" w:rsidRDefault="008B7929" w:rsidP="008B7929">
            <w:pPr>
              <w:jc w:val="center"/>
            </w:pPr>
          </w:p>
        </w:tc>
      </w:tr>
      <w:tr w:rsidR="008B7929" w:rsidRPr="005536D2" w14:paraId="60735E21" w14:textId="77777777" w:rsidTr="00232C21">
        <w:trPr>
          <w:gridAfter w:val="2"/>
          <w:wAfter w:w="112" w:type="dxa"/>
        </w:trPr>
        <w:tc>
          <w:tcPr>
            <w:tcW w:w="1907" w:type="dxa"/>
            <w:gridSpan w:val="2"/>
          </w:tcPr>
          <w:p w14:paraId="33AAC27D" w14:textId="77777777" w:rsidR="008B7929" w:rsidRPr="005536D2" w:rsidRDefault="008B7929" w:rsidP="008B7929">
            <w:pPr>
              <w:jc w:val="center"/>
            </w:pPr>
            <w:r w:rsidRPr="005536D2">
              <w:t>/</w:t>
            </w:r>
          </w:p>
        </w:tc>
        <w:tc>
          <w:tcPr>
            <w:tcW w:w="279" w:type="dxa"/>
            <w:gridSpan w:val="2"/>
          </w:tcPr>
          <w:p w14:paraId="38F3F3AD" w14:textId="77777777" w:rsidR="008B7929" w:rsidRPr="005536D2" w:rsidRDefault="008B7929" w:rsidP="008B7929">
            <w:r w:rsidRPr="005536D2">
              <w:t> </w:t>
            </w:r>
          </w:p>
        </w:tc>
        <w:tc>
          <w:tcPr>
            <w:tcW w:w="1207" w:type="dxa"/>
          </w:tcPr>
          <w:p w14:paraId="01D80B85" w14:textId="77777777" w:rsidR="008B7929" w:rsidRPr="005536D2" w:rsidRDefault="008B7929" w:rsidP="008B7929">
            <w:r w:rsidRPr="005536D2">
              <w:t>ENG 112</w:t>
            </w:r>
          </w:p>
        </w:tc>
        <w:tc>
          <w:tcPr>
            <w:tcW w:w="278" w:type="dxa"/>
            <w:gridSpan w:val="2"/>
          </w:tcPr>
          <w:p w14:paraId="583E8E5C" w14:textId="77777777" w:rsidR="008B7929" w:rsidRPr="005536D2" w:rsidRDefault="008B7929" w:rsidP="008B7929">
            <w:r w:rsidRPr="005536D2">
              <w:t> </w:t>
            </w:r>
          </w:p>
        </w:tc>
        <w:tc>
          <w:tcPr>
            <w:tcW w:w="6522" w:type="dxa"/>
          </w:tcPr>
          <w:p w14:paraId="72E83D3B" w14:textId="77777777" w:rsidR="008B7929" w:rsidRPr="005536D2" w:rsidRDefault="008B7929" w:rsidP="008B7929">
            <w:r w:rsidRPr="005536D2">
              <w:t>College Composition II</w:t>
            </w:r>
          </w:p>
        </w:tc>
        <w:tc>
          <w:tcPr>
            <w:tcW w:w="873" w:type="dxa"/>
            <w:gridSpan w:val="2"/>
          </w:tcPr>
          <w:p w14:paraId="52820129" w14:textId="77777777" w:rsidR="008B7929" w:rsidRPr="005536D2" w:rsidRDefault="008B7929" w:rsidP="008B7929">
            <w:pPr>
              <w:jc w:val="center"/>
            </w:pPr>
            <w:r w:rsidRPr="005536D2">
              <w:t>3</w:t>
            </w:r>
          </w:p>
        </w:tc>
      </w:tr>
      <w:tr w:rsidR="008B7929" w:rsidRPr="005536D2" w14:paraId="38AB555F" w14:textId="77777777" w:rsidTr="00232C21">
        <w:trPr>
          <w:gridAfter w:val="2"/>
          <w:wAfter w:w="112" w:type="dxa"/>
        </w:trPr>
        <w:tc>
          <w:tcPr>
            <w:tcW w:w="1907" w:type="dxa"/>
            <w:gridSpan w:val="2"/>
          </w:tcPr>
          <w:p w14:paraId="44EF08D5" w14:textId="77777777" w:rsidR="008B7929" w:rsidRPr="005536D2" w:rsidRDefault="008B7929" w:rsidP="008B7929">
            <w:pPr>
              <w:jc w:val="center"/>
            </w:pPr>
            <w:r w:rsidRPr="005536D2">
              <w:t>/</w:t>
            </w:r>
          </w:p>
        </w:tc>
        <w:tc>
          <w:tcPr>
            <w:tcW w:w="279" w:type="dxa"/>
            <w:gridSpan w:val="2"/>
          </w:tcPr>
          <w:p w14:paraId="21329BFD" w14:textId="77777777" w:rsidR="008B7929" w:rsidRPr="005536D2" w:rsidRDefault="008B7929" w:rsidP="008B7929">
            <w:r w:rsidRPr="005536D2">
              <w:t> </w:t>
            </w:r>
          </w:p>
        </w:tc>
        <w:tc>
          <w:tcPr>
            <w:tcW w:w="1207" w:type="dxa"/>
          </w:tcPr>
          <w:p w14:paraId="2D96ECC3" w14:textId="77777777" w:rsidR="008B7929" w:rsidRPr="005536D2" w:rsidRDefault="008B7929" w:rsidP="008B7929">
            <w:r w:rsidRPr="005536D2">
              <w:t>HIS </w:t>
            </w:r>
          </w:p>
        </w:tc>
        <w:tc>
          <w:tcPr>
            <w:tcW w:w="278" w:type="dxa"/>
            <w:gridSpan w:val="2"/>
          </w:tcPr>
          <w:p w14:paraId="1205C2FE" w14:textId="77777777" w:rsidR="008B7929" w:rsidRPr="005536D2" w:rsidRDefault="008B7929" w:rsidP="008B7929">
            <w:r w:rsidRPr="005536D2">
              <w:t> </w:t>
            </w:r>
          </w:p>
        </w:tc>
        <w:tc>
          <w:tcPr>
            <w:tcW w:w="6522" w:type="dxa"/>
          </w:tcPr>
          <w:p w14:paraId="02164F10" w14:textId="77777777" w:rsidR="008B7929" w:rsidRPr="005536D2" w:rsidRDefault="008B7929" w:rsidP="008B7929">
            <w:r w:rsidRPr="005536D2">
              <w:t xml:space="preserve">History </w:t>
            </w:r>
            <w:r>
              <w:t>E</w:t>
            </w:r>
            <w:r w:rsidRPr="005536D2">
              <w:t>lective</w:t>
            </w:r>
          </w:p>
        </w:tc>
        <w:tc>
          <w:tcPr>
            <w:tcW w:w="873" w:type="dxa"/>
            <w:gridSpan w:val="2"/>
          </w:tcPr>
          <w:p w14:paraId="2CE3C28D" w14:textId="77777777" w:rsidR="008B7929" w:rsidRPr="005536D2" w:rsidRDefault="008B7929" w:rsidP="008B7929">
            <w:pPr>
              <w:jc w:val="center"/>
            </w:pPr>
            <w:r w:rsidRPr="005536D2">
              <w:t>3</w:t>
            </w:r>
          </w:p>
        </w:tc>
      </w:tr>
      <w:tr w:rsidR="008B7929" w:rsidRPr="005536D2" w14:paraId="0262D68F" w14:textId="77777777" w:rsidTr="00232C21">
        <w:trPr>
          <w:gridAfter w:val="2"/>
          <w:wAfter w:w="112" w:type="dxa"/>
        </w:trPr>
        <w:tc>
          <w:tcPr>
            <w:tcW w:w="1907" w:type="dxa"/>
            <w:gridSpan w:val="2"/>
          </w:tcPr>
          <w:p w14:paraId="1FF6E632" w14:textId="77777777" w:rsidR="008B7929" w:rsidRPr="005536D2" w:rsidRDefault="008B7929" w:rsidP="008B7929">
            <w:pPr>
              <w:jc w:val="center"/>
            </w:pPr>
            <w:r w:rsidRPr="005536D2">
              <w:t>/</w:t>
            </w:r>
          </w:p>
        </w:tc>
        <w:tc>
          <w:tcPr>
            <w:tcW w:w="279" w:type="dxa"/>
            <w:gridSpan w:val="2"/>
          </w:tcPr>
          <w:p w14:paraId="5DE9C6FB" w14:textId="77777777" w:rsidR="008B7929" w:rsidRPr="005536D2" w:rsidRDefault="008B7929" w:rsidP="008B7929">
            <w:r w:rsidRPr="005536D2">
              <w:t> </w:t>
            </w:r>
          </w:p>
        </w:tc>
        <w:tc>
          <w:tcPr>
            <w:tcW w:w="1207" w:type="dxa"/>
          </w:tcPr>
          <w:p w14:paraId="6C837B93" w14:textId="77777777" w:rsidR="008B7929" w:rsidRPr="005536D2" w:rsidRDefault="008B7929" w:rsidP="008B7929">
            <w:r w:rsidRPr="005536D2">
              <w:t xml:space="preserve">MTH </w:t>
            </w:r>
          </w:p>
        </w:tc>
        <w:tc>
          <w:tcPr>
            <w:tcW w:w="278" w:type="dxa"/>
            <w:gridSpan w:val="2"/>
          </w:tcPr>
          <w:p w14:paraId="0B28A1EE" w14:textId="77777777" w:rsidR="008B7929" w:rsidRPr="005536D2" w:rsidRDefault="008B7929" w:rsidP="008B7929">
            <w:r w:rsidRPr="005536D2">
              <w:t> </w:t>
            </w:r>
          </w:p>
        </w:tc>
        <w:tc>
          <w:tcPr>
            <w:tcW w:w="6522" w:type="dxa"/>
          </w:tcPr>
          <w:p w14:paraId="30D8CDC0" w14:textId="77777777" w:rsidR="008B7929" w:rsidRPr="005536D2" w:rsidRDefault="008B7929" w:rsidP="008B7929">
            <w:r w:rsidRPr="005536D2">
              <w:rPr>
                <w:rFonts w:ascii="Segoe UI" w:hAnsi="Segoe UI" w:cs="Segoe UI"/>
                <w:color w:val="272D39"/>
                <w:shd w:val="clear" w:color="auto" w:fill="FFFFFF"/>
              </w:rPr>
              <w:t>Math Requirement</w:t>
            </w:r>
            <w:r w:rsidRPr="005536D2">
              <w:rPr>
                <w:rFonts w:ascii="Segoe UI" w:hAnsi="Segoe UI" w:cs="Segoe UI"/>
                <w:color w:val="272D39"/>
                <w:sz w:val="18"/>
                <w:szCs w:val="18"/>
                <w:shd w:val="clear" w:color="auto" w:fill="FFFFFF"/>
                <w:vertAlign w:val="superscript"/>
              </w:rPr>
              <w:t>1</w:t>
            </w:r>
          </w:p>
        </w:tc>
        <w:tc>
          <w:tcPr>
            <w:tcW w:w="873" w:type="dxa"/>
            <w:gridSpan w:val="2"/>
          </w:tcPr>
          <w:p w14:paraId="085A11A0" w14:textId="77777777" w:rsidR="008B7929" w:rsidRPr="005536D2" w:rsidRDefault="008B7929" w:rsidP="008B7929">
            <w:pPr>
              <w:jc w:val="center"/>
            </w:pPr>
            <w:r w:rsidRPr="005536D2">
              <w:t>3-5</w:t>
            </w:r>
          </w:p>
        </w:tc>
      </w:tr>
      <w:tr w:rsidR="008B7929" w:rsidRPr="00CA304C" w14:paraId="22156E7A" w14:textId="77777777" w:rsidTr="00232C21">
        <w:trPr>
          <w:gridAfter w:val="2"/>
          <w:wAfter w:w="112" w:type="dxa"/>
        </w:trPr>
        <w:tc>
          <w:tcPr>
            <w:tcW w:w="1907" w:type="dxa"/>
            <w:gridSpan w:val="2"/>
          </w:tcPr>
          <w:p w14:paraId="24CDDE9A" w14:textId="77777777" w:rsidR="008B7929" w:rsidRPr="00CA304C" w:rsidRDefault="008B7929" w:rsidP="008B7929">
            <w:pPr>
              <w:jc w:val="center"/>
              <w:rPr>
                <w:rFonts w:cs="Arial"/>
                <w:szCs w:val="22"/>
              </w:rPr>
            </w:pPr>
            <w:r w:rsidRPr="008528DC">
              <w:rPr>
                <w:rFonts w:cs="Arial"/>
                <w:szCs w:val="22"/>
              </w:rPr>
              <w:t>/</w:t>
            </w:r>
          </w:p>
        </w:tc>
        <w:tc>
          <w:tcPr>
            <w:tcW w:w="279" w:type="dxa"/>
            <w:gridSpan w:val="2"/>
          </w:tcPr>
          <w:p w14:paraId="08E18BB3" w14:textId="77777777" w:rsidR="008B7929" w:rsidRPr="00CA304C" w:rsidRDefault="008B7929" w:rsidP="008B7929">
            <w:pPr>
              <w:rPr>
                <w:rFonts w:cs="Arial"/>
                <w:szCs w:val="22"/>
              </w:rPr>
            </w:pPr>
          </w:p>
        </w:tc>
        <w:tc>
          <w:tcPr>
            <w:tcW w:w="1207" w:type="dxa"/>
          </w:tcPr>
          <w:p w14:paraId="4FB8FCA9" w14:textId="77777777" w:rsidR="008B7929" w:rsidRPr="008B7929" w:rsidRDefault="008B7929" w:rsidP="008B7929">
            <w:pPr>
              <w:rPr>
                <w:rFonts w:cs="Arial"/>
                <w:szCs w:val="22"/>
              </w:rPr>
            </w:pPr>
            <w:r w:rsidRPr="008B7929">
              <w:rPr>
                <w:rFonts w:cs="Arial"/>
                <w:szCs w:val="22"/>
              </w:rPr>
              <w:t>BIO 142</w:t>
            </w:r>
          </w:p>
        </w:tc>
        <w:tc>
          <w:tcPr>
            <w:tcW w:w="278" w:type="dxa"/>
            <w:gridSpan w:val="2"/>
          </w:tcPr>
          <w:p w14:paraId="06C1C6CD" w14:textId="77777777" w:rsidR="008B7929" w:rsidRPr="008B7929" w:rsidRDefault="008B7929" w:rsidP="008B7929">
            <w:pPr>
              <w:rPr>
                <w:rFonts w:cs="Arial"/>
                <w:szCs w:val="22"/>
              </w:rPr>
            </w:pPr>
          </w:p>
        </w:tc>
        <w:tc>
          <w:tcPr>
            <w:tcW w:w="6522" w:type="dxa"/>
          </w:tcPr>
          <w:p w14:paraId="52F44D0F" w14:textId="77777777" w:rsidR="008B7929" w:rsidRPr="008B7929" w:rsidRDefault="008B7929" w:rsidP="008B7929">
            <w:pPr>
              <w:rPr>
                <w:rFonts w:cs="Arial"/>
                <w:szCs w:val="22"/>
              </w:rPr>
            </w:pPr>
            <w:r w:rsidRPr="008B7929">
              <w:rPr>
                <w:rFonts w:cs="Arial"/>
                <w:szCs w:val="22"/>
              </w:rPr>
              <w:t>Human Anatomy and Physiology II</w:t>
            </w:r>
          </w:p>
        </w:tc>
        <w:tc>
          <w:tcPr>
            <w:tcW w:w="873" w:type="dxa"/>
            <w:gridSpan w:val="2"/>
          </w:tcPr>
          <w:p w14:paraId="013D2733" w14:textId="77777777" w:rsidR="008B7929" w:rsidRPr="008B7929" w:rsidRDefault="008B7929" w:rsidP="008B7929">
            <w:pPr>
              <w:jc w:val="center"/>
              <w:rPr>
                <w:rFonts w:cs="Arial"/>
                <w:szCs w:val="22"/>
              </w:rPr>
            </w:pPr>
            <w:r w:rsidRPr="008B7929">
              <w:rPr>
                <w:rFonts w:cs="Arial"/>
                <w:szCs w:val="22"/>
              </w:rPr>
              <w:t>4</w:t>
            </w:r>
          </w:p>
        </w:tc>
      </w:tr>
      <w:tr w:rsidR="008B7929" w:rsidRPr="005536D2" w14:paraId="43851C98" w14:textId="77777777" w:rsidTr="00232C21">
        <w:trPr>
          <w:gridAfter w:val="2"/>
          <w:wAfter w:w="112" w:type="dxa"/>
        </w:trPr>
        <w:tc>
          <w:tcPr>
            <w:tcW w:w="1907" w:type="dxa"/>
            <w:gridSpan w:val="2"/>
          </w:tcPr>
          <w:p w14:paraId="2B3BF279" w14:textId="77777777" w:rsidR="008B7929" w:rsidRPr="005536D2" w:rsidRDefault="008B7929" w:rsidP="008B7929">
            <w:pPr>
              <w:jc w:val="center"/>
            </w:pPr>
            <w:r w:rsidRPr="005536D2">
              <w:t>/</w:t>
            </w:r>
          </w:p>
        </w:tc>
        <w:tc>
          <w:tcPr>
            <w:tcW w:w="279" w:type="dxa"/>
            <w:gridSpan w:val="2"/>
          </w:tcPr>
          <w:p w14:paraId="35D1DB1F" w14:textId="24C4958B" w:rsidR="008B7929" w:rsidRPr="005536D2" w:rsidRDefault="008B7929" w:rsidP="008B7929"/>
        </w:tc>
        <w:tc>
          <w:tcPr>
            <w:tcW w:w="1207" w:type="dxa"/>
          </w:tcPr>
          <w:p w14:paraId="4ECFF736" w14:textId="05518E16" w:rsidR="008B7929" w:rsidRPr="005536D2" w:rsidRDefault="008B7929" w:rsidP="008B7929"/>
        </w:tc>
        <w:tc>
          <w:tcPr>
            <w:tcW w:w="278" w:type="dxa"/>
            <w:gridSpan w:val="2"/>
          </w:tcPr>
          <w:p w14:paraId="1B4BA497" w14:textId="77777777" w:rsidR="008B7929" w:rsidRPr="005536D2" w:rsidRDefault="008B7929" w:rsidP="008B7929"/>
        </w:tc>
        <w:tc>
          <w:tcPr>
            <w:tcW w:w="6522" w:type="dxa"/>
          </w:tcPr>
          <w:p w14:paraId="3FF603C1" w14:textId="3EE3E132" w:rsidR="008B7929" w:rsidRPr="005536D2" w:rsidRDefault="008B7929" w:rsidP="008B7929">
            <w:r w:rsidRPr="005536D2">
              <w:t>Approved Elective</w:t>
            </w:r>
          </w:p>
        </w:tc>
        <w:tc>
          <w:tcPr>
            <w:tcW w:w="873" w:type="dxa"/>
            <w:gridSpan w:val="2"/>
          </w:tcPr>
          <w:p w14:paraId="5BFAE737" w14:textId="71255494" w:rsidR="008B7929" w:rsidRPr="005536D2" w:rsidRDefault="008B7929" w:rsidP="008B7929">
            <w:pPr>
              <w:jc w:val="center"/>
            </w:pPr>
            <w:r w:rsidRPr="005536D2">
              <w:t>3</w:t>
            </w:r>
          </w:p>
        </w:tc>
      </w:tr>
      <w:tr w:rsidR="008B7929" w:rsidRPr="00F50493" w14:paraId="57C8942E" w14:textId="77777777" w:rsidTr="00232C21">
        <w:trPr>
          <w:gridAfter w:val="2"/>
          <w:wAfter w:w="112" w:type="dxa"/>
        </w:trPr>
        <w:tc>
          <w:tcPr>
            <w:tcW w:w="1907" w:type="dxa"/>
            <w:gridSpan w:val="2"/>
          </w:tcPr>
          <w:p w14:paraId="64A6D779" w14:textId="77777777" w:rsidR="008B7929" w:rsidRPr="001F7D63" w:rsidRDefault="008B7929" w:rsidP="008B7929">
            <w:pPr>
              <w:jc w:val="center"/>
              <w:rPr>
                <w:b/>
              </w:rPr>
            </w:pPr>
            <w:r>
              <w:t> </w:t>
            </w:r>
          </w:p>
        </w:tc>
        <w:tc>
          <w:tcPr>
            <w:tcW w:w="279" w:type="dxa"/>
            <w:gridSpan w:val="2"/>
          </w:tcPr>
          <w:p w14:paraId="6FA51824" w14:textId="77777777" w:rsidR="008B7929" w:rsidRPr="001F7D63" w:rsidRDefault="008B7929" w:rsidP="008B7929">
            <w:pPr>
              <w:rPr>
                <w:b/>
              </w:rPr>
            </w:pPr>
            <w:r>
              <w:t> </w:t>
            </w:r>
          </w:p>
        </w:tc>
        <w:tc>
          <w:tcPr>
            <w:tcW w:w="1207" w:type="dxa"/>
          </w:tcPr>
          <w:p w14:paraId="2B9C1F74" w14:textId="77777777" w:rsidR="008B7929" w:rsidRPr="001F7D63" w:rsidRDefault="008B7929" w:rsidP="008B7929">
            <w:pPr>
              <w:rPr>
                <w:b/>
              </w:rPr>
            </w:pPr>
          </w:p>
        </w:tc>
        <w:tc>
          <w:tcPr>
            <w:tcW w:w="278" w:type="dxa"/>
            <w:gridSpan w:val="2"/>
          </w:tcPr>
          <w:p w14:paraId="1F6F8114" w14:textId="77777777" w:rsidR="008B7929" w:rsidRPr="001F7D63" w:rsidRDefault="008B7929" w:rsidP="008B7929">
            <w:pPr>
              <w:rPr>
                <w:b/>
              </w:rPr>
            </w:pPr>
            <w:r w:rsidRPr="006A47F3">
              <w:t> </w:t>
            </w:r>
          </w:p>
        </w:tc>
        <w:tc>
          <w:tcPr>
            <w:tcW w:w="6522" w:type="dxa"/>
          </w:tcPr>
          <w:p w14:paraId="13B7B13D" w14:textId="77777777" w:rsidR="008B7929" w:rsidRDefault="008B7929" w:rsidP="008B7929">
            <w:pPr>
              <w:jc w:val="center"/>
              <w:rPr>
                <w:b/>
              </w:rPr>
            </w:pPr>
            <w:r w:rsidRPr="006A47F3">
              <w:t> </w:t>
            </w:r>
            <w:r w:rsidRPr="00F50493">
              <w:rPr>
                <w:b/>
                <w:sz w:val="20"/>
              </w:rPr>
              <w:t>Total</w:t>
            </w:r>
          </w:p>
        </w:tc>
        <w:tc>
          <w:tcPr>
            <w:tcW w:w="873" w:type="dxa"/>
            <w:gridSpan w:val="2"/>
          </w:tcPr>
          <w:p w14:paraId="091723E4" w14:textId="77777777" w:rsidR="008B7929" w:rsidRPr="00F50493" w:rsidRDefault="008B7929" w:rsidP="008B7929">
            <w:pPr>
              <w:jc w:val="center"/>
              <w:rPr>
                <w:b/>
                <w:sz w:val="20"/>
              </w:rPr>
            </w:pPr>
            <w:r>
              <w:rPr>
                <w:b/>
                <w:sz w:val="20"/>
              </w:rPr>
              <w:t>16-18</w:t>
            </w:r>
          </w:p>
        </w:tc>
      </w:tr>
      <w:tr w:rsidR="008B7929" w:rsidRPr="005536D2" w14:paraId="328C5D1C" w14:textId="77777777" w:rsidTr="00232C21">
        <w:trPr>
          <w:gridAfter w:val="2"/>
          <w:wAfter w:w="112" w:type="dxa"/>
          <w:trHeight w:val="255"/>
        </w:trPr>
        <w:tc>
          <w:tcPr>
            <w:tcW w:w="1907" w:type="dxa"/>
            <w:gridSpan w:val="2"/>
          </w:tcPr>
          <w:p w14:paraId="44E984F3" w14:textId="77777777" w:rsidR="008B7929" w:rsidRPr="005536D2" w:rsidRDefault="008B7929" w:rsidP="008B7929">
            <w:pPr>
              <w:jc w:val="center"/>
            </w:pPr>
          </w:p>
        </w:tc>
        <w:tc>
          <w:tcPr>
            <w:tcW w:w="279" w:type="dxa"/>
            <w:gridSpan w:val="2"/>
          </w:tcPr>
          <w:p w14:paraId="4D9E28C1" w14:textId="77777777" w:rsidR="008B7929" w:rsidRPr="005536D2" w:rsidRDefault="008B7929" w:rsidP="008B7929"/>
        </w:tc>
        <w:tc>
          <w:tcPr>
            <w:tcW w:w="1207" w:type="dxa"/>
          </w:tcPr>
          <w:p w14:paraId="478E6315" w14:textId="77777777" w:rsidR="008B7929" w:rsidRDefault="008B7929" w:rsidP="008B7929"/>
        </w:tc>
        <w:tc>
          <w:tcPr>
            <w:tcW w:w="278" w:type="dxa"/>
            <w:gridSpan w:val="2"/>
          </w:tcPr>
          <w:p w14:paraId="3C7BF6D8" w14:textId="77777777" w:rsidR="008B7929" w:rsidRPr="005536D2" w:rsidRDefault="008B7929" w:rsidP="008B7929"/>
        </w:tc>
        <w:tc>
          <w:tcPr>
            <w:tcW w:w="6522" w:type="dxa"/>
          </w:tcPr>
          <w:p w14:paraId="7AB98A9E" w14:textId="77777777" w:rsidR="008B7929" w:rsidRDefault="008B7929" w:rsidP="008B7929">
            <w:pPr>
              <w:jc w:val="center"/>
            </w:pPr>
            <w:r>
              <w:rPr>
                <w:rFonts w:cs="Arial"/>
                <w:b/>
                <w:szCs w:val="22"/>
              </w:rPr>
              <w:t>Third Semester</w:t>
            </w:r>
          </w:p>
        </w:tc>
        <w:tc>
          <w:tcPr>
            <w:tcW w:w="873" w:type="dxa"/>
            <w:gridSpan w:val="2"/>
          </w:tcPr>
          <w:p w14:paraId="3B07BA8C" w14:textId="77777777" w:rsidR="008B7929" w:rsidRPr="005536D2" w:rsidRDefault="008B7929" w:rsidP="008B7929">
            <w:pPr>
              <w:jc w:val="center"/>
            </w:pPr>
          </w:p>
        </w:tc>
      </w:tr>
      <w:tr w:rsidR="008B7929" w:rsidRPr="005536D2" w14:paraId="4FCF60EE" w14:textId="77777777" w:rsidTr="00232C21">
        <w:trPr>
          <w:gridAfter w:val="2"/>
          <w:wAfter w:w="112" w:type="dxa"/>
          <w:trHeight w:val="255"/>
        </w:trPr>
        <w:tc>
          <w:tcPr>
            <w:tcW w:w="1907" w:type="dxa"/>
            <w:gridSpan w:val="2"/>
          </w:tcPr>
          <w:p w14:paraId="4DDCC341" w14:textId="77777777" w:rsidR="008B7929" w:rsidRPr="005536D2" w:rsidRDefault="008B7929" w:rsidP="008B7929">
            <w:pPr>
              <w:jc w:val="center"/>
            </w:pPr>
          </w:p>
        </w:tc>
        <w:tc>
          <w:tcPr>
            <w:tcW w:w="279" w:type="dxa"/>
            <w:gridSpan w:val="2"/>
          </w:tcPr>
          <w:p w14:paraId="293B646A" w14:textId="77777777" w:rsidR="008B7929" w:rsidRPr="005536D2" w:rsidRDefault="008B7929" w:rsidP="008B7929"/>
        </w:tc>
        <w:tc>
          <w:tcPr>
            <w:tcW w:w="1207" w:type="dxa"/>
          </w:tcPr>
          <w:p w14:paraId="6687FB24" w14:textId="77777777" w:rsidR="008B7929" w:rsidRDefault="008B7929" w:rsidP="008B7929"/>
        </w:tc>
        <w:tc>
          <w:tcPr>
            <w:tcW w:w="278" w:type="dxa"/>
            <w:gridSpan w:val="2"/>
          </w:tcPr>
          <w:p w14:paraId="09BA7C9B" w14:textId="77777777" w:rsidR="008B7929" w:rsidRPr="005536D2" w:rsidRDefault="008B7929" w:rsidP="008B7929"/>
        </w:tc>
        <w:tc>
          <w:tcPr>
            <w:tcW w:w="6522" w:type="dxa"/>
          </w:tcPr>
          <w:p w14:paraId="524B08B2" w14:textId="77777777" w:rsidR="008B7929" w:rsidRDefault="008B7929" w:rsidP="008B7929"/>
        </w:tc>
        <w:tc>
          <w:tcPr>
            <w:tcW w:w="873" w:type="dxa"/>
            <w:gridSpan w:val="2"/>
          </w:tcPr>
          <w:p w14:paraId="23996BF5" w14:textId="77777777" w:rsidR="008B7929" w:rsidRPr="005536D2" w:rsidRDefault="008B7929" w:rsidP="008B7929">
            <w:pPr>
              <w:jc w:val="center"/>
            </w:pPr>
          </w:p>
        </w:tc>
      </w:tr>
      <w:tr w:rsidR="008B7929" w:rsidRPr="005536D2" w14:paraId="1448966E" w14:textId="77777777" w:rsidTr="00232C21">
        <w:trPr>
          <w:gridAfter w:val="2"/>
          <w:wAfter w:w="112" w:type="dxa"/>
          <w:trHeight w:val="255"/>
        </w:trPr>
        <w:tc>
          <w:tcPr>
            <w:tcW w:w="1907" w:type="dxa"/>
            <w:gridSpan w:val="2"/>
          </w:tcPr>
          <w:p w14:paraId="61C67CE0" w14:textId="77777777" w:rsidR="008B7929" w:rsidRPr="005536D2" w:rsidRDefault="008B7929" w:rsidP="008B7929">
            <w:pPr>
              <w:jc w:val="center"/>
            </w:pPr>
            <w:r w:rsidRPr="005536D2">
              <w:t>/</w:t>
            </w:r>
          </w:p>
        </w:tc>
        <w:tc>
          <w:tcPr>
            <w:tcW w:w="279" w:type="dxa"/>
            <w:gridSpan w:val="2"/>
          </w:tcPr>
          <w:p w14:paraId="16B1853A" w14:textId="77777777" w:rsidR="008B7929" w:rsidRPr="005536D2" w:rsidRDefault="008B7929" w:rsidP="008B7929">
            <w:r w:rsidRPr="005536D2">
              <w:t> </w:t>
            </w:r>
          </w:p>
        </w:tc>
        <w:tc>
          <w:tcPr>
            <w:tcW w:w="1207" w:type="dxa"/>
          </w:tcPr>
          <w:p w14:paraId="3350D278" w14:textId="77777777" w:rsidR="008B7929" w:rsidRPr="005536D2" w:rsidRDefault="008B7929" w:rsidP="008B7929">
            <w:r>
              <w:t>ENG</w:t>
            </w:r>
          </w:p>
        </w:tc>
        <w:tc>
          <w:tcPr>
            <w:tcW w:w="278" w:type="dxa"/>
            <w:gridSpan w:val="2"/>
          </w:tcPr>
          <w:p w14:paraId="3EA71B9D" w14:textId="77777777" w:rsidR="008B7929" w:rsidRPr="005536D2" w:rsidRDefault="008B7929" w:rsidP="008B7929">
            <w:r w:rsidRPr="005536D2">
              <w:t> </w:t>
            </w:r>
          </w:p>
        </w:tc>
        <w:tc>
          <w:tcPr>
            <w:tcW w:w="6522" w:type="dxa"/>
          </w:tcPr>
          <w:p w14:paraId="2BDB1D98" w14:textId="77777777" w:rsidR="008B7929" w:rsidRPr="005536D2" w:rsidRDefault="008B7929" w:rsidP="008B7929">
            <w:r>
              <w:t>Literature I</w:t>
            </w:r>
          </w:p>
        </w:tc>
        <w:tc>
          <w:tcPr>
            <w:tcW w:w="873" w:type="dxa"/>
            <w:gridSpan w:val="2"/>
          </w:tcPr>
          <w:p w14:paraId="100B159B" w14:textId="77777777" w:rsidR="008B7929" w:rsidRPr="005536D2" w:rsidRDefault="008B7929" w:rsidP="008B7929">
            <w:pPr>
              <w:jc w:val="center"/>
            </w:pPr>
            <w:r w:rsidRPr="005536D2">
              <w:t>3</w:t>
            </w:r>
          </w:p>
        </w:tc>
      </w:tr>
      <w:tr w:rsidR="008B7929" w:rsidRPr="005536D2" w14:paraId="65B2D10C" w14:textId="77777777" w:rsidTr="00232C21">
        <w:trPr>
          <w:gridAfter w:val="2"/>
          <w:wAfter w:w="112" w:type="dxa"/>
          <w:trHeight w:val="255"/>
        </w:trPr>
        <w:tc>
          <w:tcPr>
            <w:tcW w:w="1907" w:type="dxa"/>
            <w:gridSpan w:val="2"/>
            <w:hideMark/>
          </w:tcPr>
          <w:p w14:paraId="3FBFB980" w14:textId="77777777" w:rsidR="008B7929" w:rsidRPr="005536D2" w:rsidRDefault="008B7929" w:rsidP="008B7929">
            <w:pPr>
              <w:jc w:val="center"/>
            </w:pPr>
            <w:r w:rsidRPr="00874A9F">
              <w:rPr>
                <w:rFonts w:cs="Arial"/>
                <w:szCs w:val="22"/>
              </w:rPr>
              <w:t>/</w:t>
            </w:r>
          </w:p>
        </w:tc>
        <w:tc>
          <w:tcPr>
            <w:tcW w:w="279" w:type="dxa"/>
            <w:gridSpan w:val="2"/>
          </w:tcPr>
          <w:p w14:paraId="393C3E8A" w14:textId="77777777" w:rsidR="008B7929" w:rsidRPr="005536D2" w:rsidRDefault="008B7929" w:rsidP="008B7929"/>
        </w:tc>
        <w:tc>
          <w:tcPr>
            <w:tcW w:w="1207" w:type="dxa"/>
          </w:tcPr>
          <w:p w14:paraId="57380235" w14:textId="27A34C8C" w:rsidR="008B7929" w:rsidRPr="006F4812" w:rsidRDefault="006F4812" w:rsidP="008B7929">
            <w:pPr>
              <w:rPr>
                <w:highlight w:val="yellow"/>
              </w:rPr>
            </w:pPr>
            <w:r w:rsidRPr="006F4812">
              <w:rPr>
                <w:highlight w:val="yellow"/>
              </w:rPr>
              <w:t>PSY 230</w:t>
            </w:r>
          </w:p>
        </w:tc>
        <w:tc>
          <w:tcPr>
            <w:tcW w:w="278" w:type="dxa"/>
            <w:gridSpan w:val="2"/>
          </w:tcPr>
          <w:p w14:paraId="1AB98F70" w14:textId="77777777" w:rsidR="008B7929" w:rsidRPr="005536D2" w:rsidRDefault="008B7929" w:rsidP="008B7929"/>
        </w:tc>
        <w:tc>
          <w:tcPr>
            <w:tcW w:w="6522" w:type="dxa"/>
          </w:tcPr>
          <w:p w14:paraId="5BC0698B" w14:textId="53A0F939" w:rsidR="008B7929" w:rsidRPr="005536D2" w:rsidRDefault="006F4812" w:rsidP="008B7929">
            <w:r w:rsidRPr="006F4812">
              <w:rPr>
                <w:rFonts w:cs="Arial"/>
                <w:szCs w:val="22"/>
                <w:highlight w:val="yellow"/>
              </w:rPr>
              <w:t>Developmental Psychology</w:t>
            </w:r>
          </w:p>
        </w:tc>
        <w:tc>
          <w:tcPr>
            <w:tcW w:w="873" w:type="dxa"/>
            <w:gridSpan w:val="2"/>
            <w:hideMark/>
          </w:tcPr>
          <w:p w14:paraId="7F9DD9A0" w14:textId="77777777" w:rsidR="008B7929" w:rsidRPr="005536D2" w:rsidRDefault="008B7929" w:rsidP="008B7929">
            <w:pPr>
              <w:jc w:val="center"/>
            </w:pPr>
            <w:r w:rsidRPr="009E6738">
              <w:rPr>
                <w:rFonts w:cs="Arial"/>
                <w:szCs w:val="22"/>
                <w:highlight w:val="yellow"/>
              </w:rPr>
              <w:t>3</w:t>
            </w:r>
          </w:p>
        </w:tc>
      </w:tr>
      <w:tr w:rsidR="008B7929" w:rsidRPr="005536D2" w14:paraId="23BADEEF" w14:textId="77777777" w:rsidTr="00232C21">
        <w:trPr>
          <w:gridAfter w:val="2"/>
          <w:wAfter w:w="112" w:type="dxa"/>
        </w:trPr>
        <w:tc>
          <w:tcPr>
            <w:tcW w:w="1907" w:type="dxa"/>
            <w:gridSpan w:val="2"/>
          </w:tcPr>
          <w:p w14:paraId="180AB85E" w14:textId="77777777" w:rsidR="008B7929" w:rsidRPr="005536D2" w:rsidRDefault="008B7929" w:rsidP="008B7929">
            <w:pPr>
              <w:jc w:val="center"/>
            </w:pPr>
            <w:r w:rsidRPr="005536D2">
              <w:t>/</w:t>
            </w:r>
          </w:p>
        </w:tc>
        <w:tc>
          <w:tcPr>
            <w:tcW w:w="279" w:type="dxa"/>
            <w:gridSpan w:val="2"/>
          </w:tcPr>
          <w:p w14:paraId="6E4F9D0D" w14:textId="77777777" w:rsidR="008B7929" w:rsidRPr="005536D2" w:rsidRDefault="008B7929" w:rsidP="008B7929">
            <w:r w:rsidRPr="005536D2">
              <w:t> </w:t>
            </w:r>
          </w:p>
        </w:tc>
        <w:tc>
          <w:tcPr>
            <w:tcW w:w="1207" w:type="dxa"/>
          </w:tcPr>
          <w:p w14:paraId="7F48F0AF" w14:textId="77777777" w:rsidR="008B7929" w:rsidRPr="005536D2" w:rsidRDefault="008B7929" w:rsidP="008B7929">
            <w:r w:rsidRPr="005536D2">
              <w:t> </w:t>
            </w:r>
          </w:p>
        </w:tc>
        <w:tc>
          <w:tcPr>
            <w:tcW w:w="278" w:type="dxa"/>
            <w:gridSpan w:val="2"/>
          </w:tcPr>
          <w:p w14:paraId="2C46583F" w14:textId="77777777" w:rsidR="008B7929" w:rsidRPr="005536D2" w:rsidRDefault="008B7929" w:rsidP="008B7929">
            <w:r w:rsidRPr="005536D2">
              <w:t> </w:t>
            </w:r>
          </w:p>
        </w:tc>
        <w:tc>
          <w:tcPr>
            <w:tcW w:w="6522" w:type="dxa"/>
          </w:tcPr>
          <w:p w14:paraId="21B4274E" w14:textId="77777777" w:rsidR="008B7929" w:rsidRPr="005536D2" w:rsidRDefault="008B7929" w:rsidP="008B7929">
            <w:r w:rsidRPr="005536D2">
              <w:t>Natural Science Course with Lab</w:t>
            </w:r>
            <w:r w:rsidRPr="005536D2">
              <w:rPr>
                <w:vertAlign w:val="superscript"/>
              </w:rPr>
              <w:t>2</w:t>
            </w:r>
            <w:r w:rsidRPr="005536D2">
              <w:t xml:space="preserve"> </w:t>
            </w:r>
          </w:p>
        </w:tc>
        <w:tc>
          <w:tcPr>
            <w:tcW w:w="873" w:type="dxa"/>
            <w:gridSpan w:val="2"/>
          </w:tcPr>
          <w:p w14:paraId="17549A94" w14:textId="77777777" w:rsidR="008B7929" w:rsidRPr="005536D2" w:rsidRDefault="008B7929" w:rsidP="008B7929">
            <w:pPr>
              <w:jc w:val="center"/>
            </w:pPr>
            <w:r w:rsidRPr="005536D2">
              <w:t>4</w:t>
            </w:r>
          </w:p>
        </w:tc>
      </w:tr>
      <w:tr w:rsidR="008B7929" w:rsidRPr="005536D2" w14:paraId="3A01037F" w14:textId="77777777" w:rsidTr="00232C21">
        <w:trPr>
          <w:gridAfter w:val="2"/>
          <w:wAfter w:w="112" w:type="dxa"/>
        </w:trPr>
        <w:tc>
          <w:tcPr>
            <w:tcW w:w="1907" w:type="dxa"/>
            <w:gridSpan w:val="2"/>
            <w:hideMark/>
          </w:tcPr>
          <w:p w14:paraId="53072F05" w14:textId="77777777" w:rsidR="008B7929" w:rsidRPr="005536D2" w:rsidRDefault="008B7929" w:rsidP="008B7929">
            <w:pPr>
              <w:jc w:val="center"/>
            </w:pPr>
            <w:r w:rsidRPr="005536D2">
              <w:t>/</w:t>
            </w:r>
          </w:p>
        </w:tc>
        <w:tc>
          <w:tcPr>
            <w:tcW w:w="279" w:type="dxa"/>
            <w:gridSpan w:val="2"/>
            <w:hideMark/>
          </w:tcPr>
          <w:p w14:paraId="55A3B57F" w14:textId="77777777" w:rsidR="008B7929" w:rsidRPr="005536D2" w:rsidRDefault="008B7929" w:rsidP="008B7929">
            <w:r w:rsidRPr="005536D2">
              <w:t> </w:t>
            </w:r>
          </w:p>
        </w:tc>
        <w:tc>
          <w:tcPr>
            <w:tcW w:w="1207" w:type="dxa"/>
            <w:hideMark/>
          </w:tcPr>
          <w:p w14:paraId="0476AB72" w14:textId="77777777" w:rsidR="008B7929" w:rsidRPr="005536D2" w:rsidRDefault="008B7929" w:rsidP="008B7929">
            <w:r w:rsidRPr="005536D2">
              <w:t> </w:t>
            </w:r>
          </w:p>
        </w:tc>
        <w:tc>
          <w:tcPr>
            <w:tcW w:w="278" w:type="dxa"/>
            <w:gridSpan w:val="2"/>
            <w:hideMark/>
          </w:tcPr>
          <w:p w14:paraId="579BF3E1" w14:textId="77777777" w:rsidR="008B7929" w:rsidRPr="005536D2" w:rsidRDefault="008B7929" w:rsidP="008B7929">
            <w:r w:rsidRPr="005536D2">
              <w:t> </w:t>
            </w:r>
          </w:p>
        </w:tc>
        <w:tc>
          <w:tcPr>
            <w:tcW w:w="6522" w:type="dxa"/>
            <w:hideMark/>
          </w:tcPr>
          <w:p w14:paraId="14E7D2D0" w14:textId="77777777" w:rsidR="008B7929" w:rsidRPr="005536D2" w:rsidRDefault="008B7929" w:rsidP="008B7929">
            <w:r w:rsidRPr="005536D2">
              <w:t>Approved Elective</w:t>
            </w:r>
          </w:p>
        </w:tc>
        <w:tc>
          <w:tcPr>
            <w:tcW w:w="873" w:type="dxa"/>
            <w:gridSpan w:val="2"/>
            <w:hideMark/>
          </w:tcPr>
          <w:p w14:paraId="1C8F2166" w14:textId="77777777" w:rsidR="008B7929" w:rsidRPr="005536D2" w:rsidRDefault="008B7929" w:rsidP="008B7929">
            <w:pPr>
              <w:jc w:val="center"/>
            </w:pPr>
            <w:r w:rsidRPr="005536D2">
              <w:t>3</w:t>
            </w:r>
          </w:p>
        </w:tc>
      </w:tr>
      <w:tr w:rsidR="008B7929" w:rsidRPr="005536D2" w14:paraId="742A7455" w14:textId="77777777" w:rsidTr="00232C21">
        <w:trPr>
          <w:gridAfter w:val="2"/>
          <w:wAfter w:w="112" w:type="dxa"/>
        </w:trPr>
        <w:tc>
          <w:tcPr>
            <w:tcW w:w="1907" w:type="dxa"/>
            <w:gridSpan w:val="2"/>
            <w:hideMark/>
          </w:tcPr>
          <w:p w14:paraId="53EFF6E0" w14:textId="77777777" w:rsidR="008B7929" w:rsidRPr="005536D2" w:rsidRDefault="008B7929" w:rsidP="008B7929">
            <w:pPr>
              <w:jc w:val="center"/>
            </w:pPr>
            <w:r w:rsidRPr="00874A9F">
              <w:rPr>
                <w:rFonts w:cs="Arial"/>
                <w:szCs w:val="22"/>
              </w:rPr>
              <w:t>/</w:t>
            </w:r>
          </w:p>
        </w:tc>
        <w:tc>
          <w:tcPr>
            <w:tcW w:w="279" w:type="dxa"/>
            <w:gridSpan w:val="2"/>
            <w:hideMark/>
          </w:tcPr>
          <w:p w14:paraId="37DEE41D" w14:textId="77777777" w:rsidR="008B7929" w:rsidRPr="005536D2" w:rsidRDefault="008B7929" w:rsidP="008B7929"/>
        </w:tc>
        <w:tc>
          <w:tcPr>
            <w:tcW w:w="1207" w:type="dxa"/>
          </w:tcPr>
          <w:p w14:paraId="7CE20639" w14:textId="77777777" w:rsidR="008B7929" w:rsidRPr="005536D2" w:rsidRDefault="008B7929" w:rsidP="008B7929"/>
        </w:tc>
        <w:tc>
          <w:tcPr>
            <w:tcW w:w="278" w:type="dxa"/>
            <w:gridSpan w:val="2"/>
            <w:hideMark/>
          </w:tcPr>
          <w:p w14:paraId="0615A2CF" w14:textId="77777777" w:rsidR="008B7929" w:rsidRPr="005536D2" w:rsidRDefault="008B7929" w:rsidP="008B7929"/>
        </w:tc>
        <w:tc>
          <w:tcPr>
            <w:tcW w:w="6522" w:type="dxa"/>
            <w:hideMark/>
          </w:tcPr>
          <w:p w14:paraId="07139A79" w14:textId="77777777" w:rsidR="008B7929" w:rsidRPr="005536D2" w:rsidRDefault="008B7929" w:rsidP="008B7929">
            <w:r w:rsidRPr="005536D2">
              <w:t>Natural Science Course with Lab</w:t>
            </w:r>
            <w:r w:rsidRPr="005536D2">
              <w:rPr>
                <w:vertAlign w:val="superscript"/>
              </w:rPr>
              <w:t>2</w:t>
            </w:r>
            <w:r w:rsidRPr="005536D2">
              <w:t xml:space="preserve"> </w:t>
            </w:r>
          </w:p>
        </w:tc>
        <w:tc>
          <w:tcPr>
            <w:tcW w:w="873" w:type="dxa"/>
            <w:gridSpan w:val="2"/>
            <w:hideMark/>
          </w:tcPr>
          <w:p w14:paraId="1619BB13" w14:textId="77777777" w:rsidR="008B7929" w:rsidRPr="005536D2" w:rsidRDefault="008B7929" w:rsidP="008B7929">
            <w:pPr>
              <w:jc w:val="center"/>
            </w:pPr>
            <w:r w:rsidRPr="005536D2">
              <w:t>4</w:t>
            </w:r>
          </w:p>
        </w:tc>
      </w:tr>
      <w:tr w:rsidR="008B7929" w:rsidRPr="00F50493" w14:paraId="273DBC98" w14:textId="77777777" w:rsidTr="00232C21">
        <w:trPr>
          <w:gridAfter w:val="2"/>
          <w:wAfter w:w="112" w:type="dxa"/>
        </w:trPr>
        <w:tc>
          <w:tcPr>
            <w:tcW w:w="1907" w:type="dxa"/>
            <w:gridSpan w:val="2"/>
            <w:hideMark/>
          </w:tcPr>
          <w:p w14:paraId="1BBDD612" w14:textId="77777777" w:rsidR="008B7929" w:rsidRPr="001F7D63" w:rsidRDefault="008B7929" w:rsidP="008B7929">
            <w:pPr>
              <w:jc w:val="center"/>
              <w:rPr>
                <w:b/>
              </w:rPr>
            </w:pPr>
            <w:r>
              <w:t> </w:t>
            </w:r>
          </w:p>
        </w:tc>
        <w:tc>
          <w:tcPr>
            <w:tcW w:w="279" w:type="dxa"/>
            <w:gridSpan w:val="2"/>
            <w:hideMark/>
          </w:tcPr>
          <w:p w14:paraId="5CCA274F" w14:textId="77777777" w:rsidR="008B7929" w:rsidRPr="001F7D63" w:rsidRDefault="008B7929" w:rsidP="008B7929">
            <w:pPr>
              <w:rPr>
                <w:b/>
              </w:rPr>
            </w:pPr>
            <w:r>
              <w:t> </w:t>
            </w:r>
          </w:p>
        </w:tc>
        <w:tc>
          <w:tcPr>
            <w:tcW w:w="1207" w:type="dxa"/>
            <w:hideMark/>
          </w:tcPr>
          <w:p w14:paraId="5252F96F" w14:textId="77777777" w:rsidR="008B7929" w:rsidRPr="001F7D63" w:rsidRDefault="008B7929" w:rsidP="008B7929">
            <w:pPr>
              <w:rPr>
                <w:b/>
              </w:rPr>
            </w:pPr>
          </w:p>
        </w:tc>
        <w:tc>
          <w:tcPr>
            <w:tcW w:w="278" w:type="dxa"/>
            <w:gridSpan w:val="2"/>
            <w:hideMark/>
          </w:tcPr>
          <w:p w14:paraId="5437FB34" w14:textId="77777777" w:rsidR="008B7929" w:rsidRPr="001F7D63" w:rsidRDefault="008B7929" w:rsidP="008B7929">
            <w:pPr>
              <w:rPr>
                <w:b/>
              </w:rPr>
            </w:pPr>
            <w:r w:rsidRPr="006A47F3">
              <w:t> </w:t>
            </w:r>
          </w:p>
        </w:tc>
        <w:tc>
          <w:tcPr>
            <w:tcW w:w="6522" w:type="dxa"/>
            <w:hideMark/>
          </w:tcPr>
          <w:p w14:paraId="02ACD89B" w14:textId="77777777" w:rsidR="008B7929" w:rsidRDefault="008B7929" w:rsidP="008B7929">
            <w:pPr>
              <w:jc w:val="center"/>
              <w:rPr>
                <w:b/>
              </w:rPr>
            </w:pPr>
            <w:r w:rsidRPr="006A47F3">
              <w:t> </w:t>
            </w:r>
            <w:r w:rsidRPr="00F50493">
              <w:rPr>
                <w:b/>
                <w:sz w:val="20"/>
              </w:rPr>
              <w:t>Total</w:t>
            </w:r>
          </w:p>
        </w:tc>
        <w:tc>
          <w:tcPr>
            <w:tcW w:w="873" w:type="dxa"/>
            <w:gridSpan w:val="2"/>
            <w:hideMark/>
          </w:tcPr>
          <w:p w14:paraId="3BFE5633" w14:textId="77777777" w:rsidR="008B7929" w:rsidRPr="00F50493" w:rsidRDefault="008B7929" w:rsidP="008B7929">
            <w:pPr>
              <w:jc w:val="center"/>
              <w:rPr>
                <w:b/>
                <w:sz w:val="20"/>
              </w:rPr>
            </w:pPr>
            <w:r>
              <w:rPr>
                <w:b/>
                <w:sz w:val="20"/>
              </w:rPr>
              <w:t>17</w:t>
            </w:r>
          </w:p>
        </w:tc>
      </w:tr>
      <w:tr w:rsidR="008B7929" w14:paraId="5733194E" w14:textId="77777777" w:rsidTr="00232C21">
        <w:trPr>
          <w:gridAfter w:val="2"/>
          <w:wAfter w:w="112" w:type="dxa"/>
        </w:trPr>
        <w:tc>
          <w:tcPr>
            <w:tcW w:w="1907" w:type="dxa"/>
            <w:gridSpan w:val="2"/>
          </w:tcPr>
          <w:p w14:paraId="0678EA70" w14:textId="77777777" w:rsidR="008B7929" w:rsidRPr="00874A9F" w:rsidRDefault="008B7929" w:rsidP="008B7929">
            <w:pPr>
              <w:jc w:val="center"/>
              <w:rPr>
                <w:rFonts w:cs="Arial"/>
                <w:szCs w:val="22"/>
              </w:rPr>
            </w:pPr>
          </w:p>
        </w:tc>
        <w:tc>
          <w:tcPr>
            <w:tcW w:w="279" w:type="dxa"/>
            <w:gridSpan w:val="2"/>
          </w:tcPr>
          <w:p w14:paraId="67C68EA5" w14:textId="77777777" w:rsidR="008B7929" w:rsidRPr="005536D2" w:rsidRDefault="008B7929" w:rsidP="008B7929"/>
        </w:tc>
        <w:tc>
          <w:tcPr>
            <w:tcW w:w="1207" w:type="dxa"/>
          </w:tcPr>
          <w:p w14:paraId="475B467A" w14:textId="77777777" w:rsidR="008B7929" w:rsidRDefault="008B7929" w:rsidP="008B7929">
            <w:pPr>
              <w:rPr>
                <w:rFonts w:cs="Arial"/>
                <w:szCs w:val="22"/>
                <w:highlight w:val="yellow"/>
              </w:rPr>
            </w:pPr>
          </w:p>
        </w:tc>
        <w:tc>
          <w:tcPr>
            <w:tcW w:w="278" w:type="dxa"/>
            <w:gridSpan w:val="2"/>
          </w:tcPr>
          <w:p w14:paraId="13AB9DCD" w14:textId="77777777" w:rsidR="008B7929" w:rsidRPr="005536D2" w:rsidRDefault="008B7929" w:rsidP="008B7929"/>
        </w:tc>
        <w:tc>
          <w:tcPr>
            <w:tcW w:w="6522" w:type="dxa"/>
          </w:tcPr>
          <w:p w14:paraId="39D16F08" w14:textId="77777777" w:rsidR="008B7929" w:rsidRDefault="008B7929" w:rsidP="008B7929">
            <w:pPr>
              <w:rPr>
                <w:rFonts w:cs="Arial"/>
                <w:szCs w:val="22"/>
                <w:highlight w:val="yellow"/>
              </w:rPr>
            </w:pPr>
          </w:p>
        </w:tc>
        <w:tc>
          <w:tcPr>
            <w:tcW w:w="873" w:type="dxa"/>
            <w:gridSpan w:val="2"/>
          </w:tcPr>
          <w:p w14:paraId="329D4A2B" w14:textId="77777777" w:rsidR="008B7929" w:rsidRDefault="008B7929" w:rsidP="008B7929">
            <w:pPr>
              <w:jc w:val="center"/>
              <w:rPr>
                <w:rFonts w:cs="Arial"/>
                <w:szCs w:val="22"/>
                <w:highlight w:val="yellow"/>
              </w:rPr>
            </w:pPr>
          </w:p>
        </w:tc>
      </w:tr>
      <w:tr w:rsidR="008B7929" w14:paraId="1103ADCB" w14:textId="77777777" w:rsidTr="00232C21">
        <w:trPr>
          <w:gridAfter w:val="2"/>
          <w:wAfter w:w="112" w:type="dxa"/>
        </w:trPr>
        <w:tc>
          <w:tcPr>
            <w:tcW w:w="1907" w:type="dxa"/>
            <w:gridSpan w:val="2"/>
          </w:tcPr>
          <w:p w14:paraId="5E5E9C53" w14:textId="77777777" w:rsidR="008B7929" w:rsidRPr="00874A9F" w:rsidRDefault="008B7929" w:rsidP="008B7929">
            <w:pPr>
              <w:jc w:val="center"/>
              <w:rPr>
                <w:rFonts w:cs="Arial"/>
                <w:szCs w:val="22"/>
              </w:rPr>
            </w:pPr>
          </w:p>
        </w:tc>
        <w:tc>
          <w:tcPr>
            <w:tcW w:w="279" w:type="dxa"/>
            <w:gridSpan w:val="2"/>
          </w:tcPr>
          <w:p w14:paraId="6EA017EE" w14:textId="77777777" w:rsidR="008B7929" w:rsidRPr="005536D2" w:rsidRDefault="008B7929" w:rsidP="008B7929"/>
        </w:tc>
        <w:tc>
          <w:tcPr>
            <w:tcW w:w="1207" w:type="dxa"/>
          </w:tcPr>
          <w:p w14:paraId="0EC3085D" w14:textId="77777777" w:rsidR="008B7929" w:rsidRDefault="008B7929" w:rsidP="008B7929">
            <w:pPr>
              <w:rPr>
                <w:rFonts w:cs="Arial"/>
                <w:szCs w:val="22"/>
                <w:highlight w:val="yellow"/>
              </w:rPr>
            </w:pPr>
          </w:p>
        </w:tc>
        <w:tc>
          <w:tcPr>
            <w:tcW w:w="278" w:type="dxa"/>
            <w:gridSpan w:val="2"/>
          </w:tcPr>
          <w:p w14:paraId="6B2497D9" w14:textId="77777777" w:rsidR="008B7929" w:rsidRPr="005536D2" w:rsidRDefault="008B7929" w:rsidP="008B7929"/>
        </w:tc>
        <w:tc>
          <w:tcPr>
            <w:tcW w:w="6522" w:type="dxa"/>
          </w:tcPr>
          <w:p w14:paraId="75E24548" w14:textId="77777777" w:rsidR="008B7929" w:rsidRDefault="008B7929" w:rsidP="008B7929">
            <w:pPr>
              <w:jc w:val="center"/>
              <w:rPr>
                <w:rFonts w:cs="Arial"/>
                <w:szCs w:val="22"/>
                <w:highlight w:val="yellow"/>
              </w:rPr>
            </w:pPr>
            <w:r>
              <w:rPr>
                <w:rFonts w:cs="Arial"/>
                <w:b/>
                <w:szCs w:val="22"/>
              </w:rPr>
              <w:t>Fourth Semester</w:t>
            </w:r>
          </w:p>
        </w:tc>
        <w:tc>
          <w:tcPr>
            <w:tcW w:w="873" w:type="dxa"/>
            <w:gridSpan w:val="2"/>
          </w:tcPr>
          <w:p w14:paraId="0488D944" w14:textId="77777777" w:rsidR="008B7929" w:rsidRDefault="008B7929" w:rsidP="008B7929">
            <w:pPr>
              <w:jc w:val="center"/>
              <w:rPr>
                <w:rFonts w:cs="Arial"/>
                <w:szCs w:val="22"/>
                <w:highlight w:val="yellow"/>
              </w:rPr>
            </w:pPr>
          </w:p>
        </w:tc>
      </w:tr>
      <w:tr w:rsidR="008B7929" w:rsidRPr="005536D2" w14:paraId="4914E3DE" w14:textId="77777777" w:rsidTr="00232C21">
        <w:trPr>
          <w:gridAfter w:val="2"/>
          <w:wAfter w:w="112" w:type="dxa"/>
        </w:trPr>
        <w:tc>
          <w:tcPr>
            <w:tcW w:w="1907" w:type="dxa"/>
            <w:gridSpan w:val="2"/>
          </w:tcPr>
          <w:p w14:paraId="552EFF0A" w14:textId="20D665F5" w:rsidR="008B7929" w:rsidRPr="005536D2" w:rsidRDefault="00B85AAE" w:rsidP="008B7929">
            <w:pPr>
              <w:jc w:val="center"/>
            </w:pPr>
            <w:r w:rsidRPr="00CA304C">
              <w:rPr>
                <w:rFonts w:cs="Arial"/>
                <w:szCs w:val="22"/>
              </w:rPr>
              <w:t>/</w:t>
            </w:r>
          </w:p>
        </w:tc>
        <w:tc>
          <w:tcPr>
            <w:tcW w:w="279" w:type="dxa"/>
            <w:gridSpan w:val="2"/>
          </w:tcPr>
          <w:p w14:paraId="06FB089D" w14:textId="77777777" w:rsidR="008B7929" w:rsidRPr="005536D2" w:rsidRDefault="008B7929" w:rsidP="008B7929"/>
        </w:tc>
        <w:tc>
          <w:tcPr>
            <w:tcW w:w="1207" w:type="dxa"/>
          </w:tcPr>
          <w:p w14:paraId="67862AAD" w14:textId="43025165" w:rsidR="008B7929" w:rsidRPr="005536D2" w:rsidRDefault="006F4812" w:rsidP="008B7929">
            <w:r w:rsidRPr="006F4812">
              <w:rPr>
                <w:highlight w:val="yellow"/>
              </w:rPr>
              <w:t>CST 100</w:t>
            </w:r>
          </w:p>
        </w:tc>
        <w:tc>
          <w:tcPr>
            <w:tcW w:w="278" w:type="dxa"/>
            <w:gridSpan w:val="2"/>
          </w:tcPr>
          <w:p w14:paraId="21201F2B" w14:textId="77777777" w:rsidR="008B7929" w:rsidRPr="005536D2" w:rsidRDefault="008B7929" w:rsidP="008B7929"/>
        </w:tc>
        <w:tc>
          <w:tcPr>
            <w:tcW w:w="6522" w:type="dxa"/>
          </w:tcPr>
          <w:p w14:paraId="685872CF" w14:textId="79529842" w:rsidR="008B7929" w:rsidRPr="005536D2" w:rsidRDefault="008B7929" w:rsidP="008B7929">
            <w:r w:rsidRPr="006F4812">
              <w:rPr>
                <w:rFonts w:cs="Arial"/>
                <w:szCs w:val="22"/>
                <w:highlight w:val="yellow"/>
              </w:rPr>
              <w:t xml:space="preserve"> </w:t>
            </w:r>
            <w:r w:rsidR="006F4812" w:rsidRPr="006F4812">
              <w:rPr>
                <w:rFonts w:cs="Arial"/>
                <w:szCs w:val="22"/>
                <w:highlight w:val="yellow"/>
              </w:rPr>
              <w:t>Introduction to Public Speaking or equivalent</w:t>
            </w:r>
          </w:p>
        </w:tc>
        <w:tc>
          <w:tcPr>
            <w:tcW w:w="873" w:type="dxa"/>
            <w:gridSpan w:val="2"/>
          </w:tcPr>
          <w:p w14:paraId="24396643" w14:textId="77777777" w:rsidR="008B7929" w:rsidRPr="005536D2" w:rsidRDefault="008B7929" w:rsidP="008B7929">
            <w:pPr>
              <w:jc w:val="center"/>
            </w:pPr>
            <w:r w:rsidRPr="008528DC">
              <w:rPr>
                <w:rFonts w:cs="Arial"/>
                <w:szCs w:val="22"/>
                <w:highlight w:val="yellow"/>
              </w:rPr>
              <w:t>3</w:t>
            </w:r>
          </w:p>
        </w:tc>
      </w:tr>
      <w:tr w:rsidR="008B7929" w:rsidRPr="00CA304C" w14:paraId="3547D2D5" w14:textId="77777777" w:rsidTr="00232C21">
        <w:trPr>
          <w:gridAfter w:val="2"/>
          <w:wAfter w:w="112" w:type="dxa"/>
        </w:trPr>
        <w:tc>
          <w:tcPr>
            <w:tcW w:w="1907" w:type="dxa"/>
            <w:gridSpan w:val="2"/>
          </w:tcPr>
          <w:p w14:paraId="41769916" w14:textId="77777777" w:rsidR="008B7929" w:rsidRPr="00CA304C" w:rsidRDefault="008B7929" w:rsidP="008B7929">
            <w:pPr>
              <w:jc w:val="center"/>
            </w:pPr>
            <w:r w:rsidRPr="00CA304C">
              <w:rPr>
                <w:rFonts w:cs="Arial"/>
                <w:szCs w:val="22"/>
              </w:rPr>
              <w:t>/</w:t>
            </w:r>
          </w:p>
        </w:tc>
        <w:tc>
          <w:tcPr>
            <w:tcW w:w="279" w:type="dxa"/>
            <w:gridSpan w:val="2"/>
          </w:tcPr>
          <w:p w14:paraId="7DDBA7DF" w14:textId="77777777" w:rsidR="008B7929" w:rsidRPr="00CA304C" w:rsidRDefault="008B7929" w:rsidP="008B7929"/>
        </w:tc>
        <w:tc>
          <w:tcPr>
            <w:tcW w:w="1207" w:type="dxa"/>
          </w:tcPr>
          <w:p w14:paraId="6EC40FC5" w14:textId="77777777" w:rsidR="008B7929" w:rsidRPr="00CA304C" w:rsidRDefault="008B7929" w:rsidP="008B7929"/>
        </w:tc>
        <w:tc>
          <w:tcPr>
            <w:tcW w:w="278" w:type="dxa"/>
            <w:gridSpan w:val="2"/>
          </w:tcPr>
          <w:p w14:paraId="729DD8D9" w14:textId="77777777" w:rsidR="008B7929" w:rsidRPr="00CA304C" w:rsidRDefault="008B7929" w:rsidP="008B7929"/>
        </w:tc>
        <w:tc>
          <w:tcPr>
            <w:tcW w:w="6522" w:type="dxa"/>
          </w:tcPr>
          <w:p w14:paraId="2C94E668" w14:textId="4944D0D8" w:rsidR="008B7929" w:rsidRPr="008B7929" w:rsidRDefault="008B7929" w:rsidP="008B7929">
            <w:r w:rsidRPr="008B7929">
              <w:rPr>
                <w:rFonts w:cs="Arial"/>
                <w:szCs w:val="22"/>
              </w:rPr>
              <w:t xml:space="preserve">Social </w:t>
            </w:r>
            <w:r w:rsidR="007E64A8" w:rsidRPr="008B7929">
              <w:rPr>
                <w:rFonts w:cs="Arial"/>
                <w:szCs w:val="22"/>
              </w:rPr>
              <w:t>Science Requirement</w:t>
            </w:r>
            <w:r w:rsidRPr="008B7929">
              <w:rPr>
                <w:rFonts w:cs="Arial"/>
                <w:szCs w:val="22"/>
              </w:rPr>
              <w:t xml:space="preserve"> II</w:t>
            </w:r>
          </w:p>
        </w:tc>
        <w:tc>
          <w:tcPr>
            <w:tcW w:w="873" w:type="dxa"/>
            <w:gridSpan w:val="2"/>
          </w:tcPr>
          <w:p w14:paraId="6757FB12" w14:textId="77777777" w:rsidR="008B7929" w:rsidRPr="008B7929" w:rsidRDefault="008B7929" w:rsidP="008B7929">
            <w:pPr>
              <w:jc w:val="center"/>
            </w:pPr>
            <w:r w:rsidRPr="008B7929">
              <w:rPr>
                <w:rFonts w:cs="Arial"/>
                <w:szCs w:val="22"/>
              </w:rPr>
              <w:t>3</w:t>
            </w:r>
          </w:p>
        </w:tc>
      </w:tr>
      <w:tr w:rsidR="008B7929" w:rsidRPr="005536D2" w14:paraId="5B4FE84B" w14:textId="77777777" w:rsidTr="00232C21">
        <w:trPr>
          <w:gridAfter w:val="2"/>
          <w:wAfter w:w="112" w:type="dxa"/>
        </w:trPr>
        <w:tc>
          <w:tcPr>
            <w:tcW w:w="1907" w:type="dxa"/>
            <w:gridSpan w:val="2"/>
            <w:hideMark/>
          </w:tcPr>
          <w:p w14:paraId="1F70016F" w14:textId="77777777" w:rsidR="008B7929" w:rsidRPr="005536D2" w:rsidRDefault="008B7929" w:rsidP="008B7929">
            <w:pPr>
              <w:jc w:val="center"/>
            </w:pPr>
            <w:r w:rsidRPr="005536D2">
              <w:t>/</w:t>
            </w:r>
          </w:p>
        </w:tc>
        <w:tc>
          <w:tcPr>
            <w:tcW w:w="279" w:type="dxa"/>
            <w:gridSpan w:val="2"/>
            <w:hideMark/>
          </w:tcPr>
          <w:p w14:paraId="26F3C0D0" w14:textId="77777777" w:rsidR="008B7929" w:rsidRPr="005536D2" w:rsidRDefault="008B7929" w:rsidP="008B7929">
            <w:r w:rsidRPr="005536D2">
              <w:t> </w:t>
            </w:r>
          </w:p>
        </w:tc>
        <w:tc>
          <w:tcPr>
            <w:tcW w:w="1207" w:type="dxa"/>
            <w:hideMark/>
          </w:tcPr>
          <w:p w14:paraId="7038BBF5" w14:textId="77777777" w:rsidR="008B7929" w:rsidRPr="005536D2" w:rsidRDefault="008B7929" w:rsidP="008B7929">
            <w:r w:rsidRPr="005536D2">
              <w:t> </w:t>
            </w:r>
          </w:p>
        </w:tc>
        <w:tc>
          <w:tcPr>
            <w:tcW w:w="278" w:type="dxa"/>
            <w:gridSpan w:val="2"/>
            <w:hideMark/>
          </w:tcPr>
          <w:p w14:paraId="4B8FA262" w14:textId="77777777" w:rsidR="008B7929" w:rsidRPr="005536D2" w:rsidRDefault="008B7929" w:rsidP="008B7929">
            <w:r w:rsidRPr="005536D2">
              <w:t> </w:t>
            </w:r>
          </w:p>
        </w:tc>
        <w:tc>
          <w:tcPr>
            <w:tcW w:w="6522" w:type="dxa"/>
            <w:hideMark/>
          </w:tcPr>
          <w:p w14:paraId="60557785" w14:textId="77777777" w:rsidR="008B7929" w:rsidRPr="005536D2" w:rsidRDefault="008B7929" w:rsidP="008B7929">
            <w:r w:rsidRPr="005536D2">
              <w:t>Natural Science Course with Lab</w:t>
            </w:r>
            <w:r w:rsidRPr="005536D2">
              <w:rPr>
                <w:vertAlign w:val="superscript"/>
              </w:rPr>
              <w:t>2</w:t>
            </w:r>
            <w:r w:rsidRPr="005536D2">
              <w:t xml:space="preserve"> </w:t>
            </w:r>
          </w:p>
        </w:tc>
        <w:tc>
          <w:tcPr>
            <w:tcW w:w="873" w:type="dxa"/>
            <w:gridSpan w:val="2"/>
            <w:hideMark/>
          </w:tcPr>
          <w:p w14:paraId="49D71510" w14:textId="77777777" w:rsidR="008B7929" w:rsidRPr="005536D2" w:rsidRDefault="008B7929" w:rsidP="008B7929">
            <w:pPr>
              <w:jc w:val="center"/>
            </w:pPr>
            <w:r w:rsidRPr="005536D2">
              <w:t>4</w:t>
            </w:r>
          </w:p>
        </w:tc>
      </w:tr>
      <w:tr w:rsidR="008B7929" w:rsidRPr="005536D2" w14:paraId="78900A42" w14:textId="77777777" w:rsidTr="00232C21">
        <w:trPr>
          <w:gridAfter w:val="2"/>
          <w:wAfter w:w="112" w:type="dxa"/>
        </w:trPr>
        <w:tc>
          <w:tcPr>
            <w:tcW w:w="1907" w:type="dxa"/>
            <w:gridSpan w:val="2"/>
            <w:hideMark/>
          </w:tcPr>
          <w:p w14:paraId="238F6B27" w14:textId="77777777" w:rsidR="008B7929" w:rsidRPr="005536D2" w:rsidRDefault="008B7929" w:rsidP="008B7929">
            <w:pPr>
              <w:jc w:val="center"/>
            </w:pPr>
            <w:r w:rsidRPr="008528DC">
              <w:rPr>
                <w:rFonts w:cs="Arial"/>
                <w:szCs w:val="22"/>
              </w:rPr>
              <w:t>/</w:t>
            </w:r>
          </w:p>
        </w:tc>
        <w:tc>
          <w:tcPr>
            <w:tcW w:w="279" w:type="dxa"/>
            <w:gridSpan w:val="2"/>
          </w:tcPr>
          <w:p w14:paraId="500E6BD8" w14:textId="77777777" w:rsidR="008B7929" w:rsidRPr="005536D2" w:rsidRDefault="008B7929" w:rsidP="008B7929"/>
        </w:tc>
        <w:tc>
          <w:tcPr>
            <w:tcW w:w="1207" w:type="dxa"/>
          </w:tcPr>
          <w:p w14:paraId="544C0B8B" w14:textId="5C96C8EF" w:rsidR="008B7929" w:rsidRPr="005536D2" w:rsidRDefault="008B7929" w:rsidP="008B7929"/>
        </w:tc>
        <w:tc>
          <w:tcPr>
            <w:tcW w:w="278" w:type="dxa"/>
            <w:gridSpan w:val="2"/>
            <w:hideMark/>
          </w:tcPr>
          <w:p w14:paraId="0463B7AE" w14:textId="77777777" w:rsidR="008B7929" w:rsidRPr="005536D2" w:rsidRDefault="008B7929" w:rsidP="008B7929"/>
        </w:tc>
        <w:tc>
          <w:tcPr>
            <w:tcW w:w="6522" w:type="dxa"/>
          </w:tcPr>
          <w:p w14:paraId="008A3C12" w14:textId="1B616341" w:rsidR="008B7929" w:rsidRPr="005536D2" w:rsidRDefault="008B7929" w:rsidP="008B7929">
            <w:r w:rsidRPr="005536D2">
              <w:t>Approved Elective</w:t>
            </w:r>
          </w:p>
        </w:tc>
        <w:tc>
          <w:tcPr>
            <w:tcW w:w="873" w:type="dxa"/>
            <w:gridSpan w:val="2"/>
          </w:tcPr>
          <w:p w14:paraId="522F384F" w14:textId="287C69E5" w:rsidR="008B7929" w:rsidRPr="005536D2" w:rsidRDefault="008B7929" w:rsidP="008B7929">
            <w:pPr>
              <w:jc w:val="center"/>
            </w:pPr>
            <w:r>
              <w:t>2-4</w:t>
            </w:r>
          </w:p>
        </w:tc>
      </w:tr>
      <w:tr w:rsidR="008B7929" w:rsidRPr="00F50493" w14:paraId="5C45C74B" w14:textId="77777777" w:rsidTr="00232C21">
        <w:trPr>
          <w:gridAfter w:val="2"/>
          <w:wAfter w:w="112" w:type="dxa"/>
        </w:trPr>
        <w:tc>
          <w:tcPr>
            <w:tcW w:w="1907" w:type="dxa"/>
            <w:gridSpan w:val="2"/>
            <w:hideMark/>
          </w:tcPr>
          <w:p w14:paraId="48E6904B" w14:textId="77777777" w:rsidR="008B7929" w:rsidRPr="001F7D63" w:rsidRDefault="008B7929" w:rsidP="008B7929">
            <w:pPr>
              <w:jc w:val="center"/>
              <w:rPr>
                <w:b/>
              </w:rPr>
            </w:pPr>
            <w:r>
              <w:t> </w:t>
            </w:r>
          </w:p>
        </w:tc>
        <w:tc>
          <w:tcPr>
            <w:tcW w:w="279" w:type="dxa"/>
            <w:gridSpan w:val="2"/>
            <w:hideMark/>
          </w:tcPr>
          <w:p w14:paraId="503A7313" w14:textId="77777777" w:rsidR="008B7929" w:rsidRPr="001F7D63" w:rsidRDefault="008B7929" w:rsidP="008B7929">
            <w:pPr>
              <w:rPr>
                <w:b/>
              </w:rPr>
            </w:pPr>
            <w:r>
              <w:t> </w:t>
            </w:r>
          </w:p>
        </w:tc>
        <w:tc>
          <w:tcPr>
            <w:tcW w:w="1207" w:type="dxa"/>
            <w:hideMark/>
          </w:tcPr>
          <w:p w14:paraId="6D5D73F8" w14:textId="77777777" w:rsidR="008B7929" w:rsidRPr="001F7D63" w:rsidRDefault="008B7929" w:rsidP="008B7929">
            <w:pPr>
              <w:rPr>
                <w:b/>
              </w:rPr>
            </w:pPr>
          </w:p>
        </w:tc>
        <w:tc>
          <w:tcPr>
            <w:tcW w:w="278" w:type="dxa"/>
            <w:gridSpan w:val="2"/>
            <w:hideMark/>
          </w:tcPr>
          <w:p w14:paraId="3536E9A8" w14:textId="77777777" w:rsidR="008B7929" w:rsidRPr="001F7D63" w:rsidRDefault="008B7929" w:rsidP="008B7929">
            <w:pPr>
              <w:rPr>
                <w:b/>
              </w:rPr>
            </w:pPr>
            <w:r w:rsidRPr="006A47F3">
              <w:t> </w:t>
            </w:r>
          </w:p>
        </w:tc>
        <w:tc>
          <w:tcPr>
            <w:tcW w:w="6522" w:type="dxa"/>
            <w:hideMark/>
          </w:tcPr>
          <w:p w14:paraId="16AE8F8D" w14:textId="77777777" w:rsidR="008B7929" w:rsidRDefault="008B7929" w:rsidP="008B7929">
            <w:pPr>
              <w:jc w:val="center"/>
              <w:rPr>
                <w:b/>
              </w:rPr>
            </w:pPr>
            <w:r w:rsidRPr="006A47F3">
              <w:t> </w:t>
            </w:r>
            <w:r w:rsidRPr="00F50493">
              <w:rPr>
                <w:b/>
                <w:sz w:val="20"/>
              </w:rPr>
              <w:t>Total</w:t>
            </w:r>
          </w:p>
        </w:tc>
        <w:tc>
          <w:tcPr>
            <w:tcW w:w="873" w:type="dxa"/>
            <w:gridSpan w:val="2"/>
            <w:hideMark/>
          </w:tcPr>
          <w:p w14:paraId="41C5CC92" w14:textId="77777777" w:rsidR="008B7929" w:rsidRPr="00F50493" w:rsidRDefault="008B7929" w:rsidP="008B7929">
            <w:pPr>
              <w:jc w:val="center"/>
              <w:rPr>
                <w:b/>
                <w:sz w:val="20"/>
              </w:rPr>
            </w:pPr>
            <w:r>
              <w:rPr>
                <w:b/>
                <w:sz w:val="20"/>
              </w:rPr>
              <w:t>12-14</w:t>
            </w:r>
          </w:p>
        </w:tc>
      </w:tr>
      <w:tr w:rsidR="008B7929" w:rsidRPr="005536D2" w14:paraId="7FAAE46D" w14:textId="77777777" w:rsidTr="00232C21">
        <w:trPr>
          <w:gridAfter w:val="2"/>
          <w:wAfter w:w="112" w:type="dxa"/>
        </w:trPr>
        <w:tc>
          <w:tcPr>
            <w:tcW w:w="1907" w:type="dxa"/>
            <w:gridSpan w:val="2"/>
            <w:hideMark/>
          </w:tcPr>
          <w:p w14:paraId="7BFB624E" w14:textId="77777777" w:rsidR="008B7929" w:rsidRPr="005536D2" w:rsidRDefault="008B7929" w:rsidP="008B7929">
            <w:pPr>
              <w:jc w:val="center"/>
            </w:pPr>
            <w:r w:rsidRPr="005536D2">
              <w:t> </w:t>
            </w:r>
          </w:p>
        </w:tc>
        <w:tc>
          <w:tcPr>
            <w:tcW w:w="279" w:type="dxa"/>
            <w:gridSpan w:val="2"/>
            <w:hideMark/>
          </w:tcPr>
          <w:p w14:paraId="75F75746" w14:textId="77777777" w:rsidR="008B7929" w:rsidRPr="005536D2" w:rsidRDefault="008B7929" w:rsidP="008B7929">
            <w:r w:rsidRPr="005536D2">
              <w:t> </w:t>
            </w:r>
          </w:p>
        </w:tc>
        <w:tc>
          <w:tcPr>
            <w:tcW w:w="1207" w:type="dxa"/>
            <w:hideMark/>
          </w:tcPr>
          <w:p w14:paraId="2CDC0BE5" w14:textId="77777777" w:rsidR="008B7929" w:rsidRPr="005536D2" w:rsidRDefault="008B7929" w:rsidP="008B7929">
            <w:r w:rsidRPr="005536D2">
              <w:t> </w:t>
            </w:r>
          </w:p>
        </w:tc>
        <w:tc>
          <w:tcPr>
            <w:tcW w:w="278" w:type="dxa"/>
            <w:gridSpan w:val="2"/>
            <w:hideMark/>
          </w:tcPr>
          <w:p w14:paraId="10C12696" w14:textId="77777777" w:rsidR="008B7929" w:rsidRPr="005536D2" w:rsidRDefault="008B7929" w:rsidP="008B7929">
            <w:r w:rsidRPr="005536D2">
              <w:t> </w:t>
            </w:r>
          </w:p>
        </w:tc>
        <w:tc>
          <w:tcPr>
            <w:tcW w:w="6522" w:type="dxa"/>
            <w:hideMark/>
          </w:tcPr>
          <w:p w14:paraId="5CF20C87" w14:textId="77777777" w:rsidR="008B7929" w:rsidRPr="005536D2" w:rsidRDefault="008B7929" w:rsidP="008B7929">
            <w:r w:rsidRPr="005536D2">
              <w:t> </w:t>
            </w:r>
          </w:p>
        </w:tc>
        <w:tc>
          <w:tcPr>
            <w:tcW w:w="873" w:type="dxa"/>
            <w:gridSpan w:val="2"/>
            <w:hideMark/>
          </w:tcPr>
          <w:p w14:paraId="4CD76E2F" w14:textId="77777777" w:rsidR="008B7929" w:rsidRPr="005536D2" w:rsidRDefault="008B7929" w:rsidP="008B7929">
            <w:pPr>
              <w:jc w:val="center"/>
            </w:pPr>
            <w:r w:rsidRPr="005536D2">
              <w:t> </w:t>
            </w:r>
          </w:p>
        </w:tc>
      </w:tr>
      <w:tr w:rsidR="008B7929" w:rsidRPr="005536D2" w14:paraId="00AF64BF" w14:textId="77777777" w:rsidTr="00232C21">
        <w:trPr>
          <w:gridAfter w:val="2"/>
          <w:wAfter w:w="112" w:type="dxa"/>
        </w:trPr>
        <w:tc>
          <w:tcPr>
            <w:tcW w:w="1907" w:type="dxa"/>
            <w:gridSpan w:val="2"/>
            <w:hideMark/>
          </w:tcPr>
          <w:p w14:paraId="5A0A2441" w14:textId="77777777" w:rsidR="008B7929" w:rsidRPr="005536D2" w:rsidRDefault="008B7929" w:rsidP="008B7929">
            <w:pPr>
              <w:jc w:val="center"/>
            </w:pPr>
            <w:r w:rsidRPr="005536D2">
              <w:t>Minimum Credits</w:t>
            </w:r>
          </w:p>
        </w:tc>
        <w:tc>
          <w:tcPr>
            <w:tcW w:w="279" w:type="dxa"/>
            <w:gridSpan w:val="2"/>
            <w:hideMark/>
          </w:tcPr>
          <w:p w14:paraId="521DB8CA" w14:textId="77777777" w:rsidR="008B7929" w:rsidRPr="005536D2" w:rsidRDefault="008B7929" w:rsidP="008B7929">
            <w:r w:rsidRPr="005536D2">
              <w:t> </w:t>
            </w:r>
          </w:p>
        </w:tc>
        <w:tc>
          <w:tcPr>
            <w:tcW w:w="1207" w:type="dxa"/>
            <w:hideMark/>
          </w:tcPr>
          <w:p w14:paraId="5946FBCB" w14:textId="77777777" w:rsidR="008B7929" w:rsidRPr="005536D2" w:rsidRDefault="008B7929" w:rsidP="008B7929">
            <w:r w:rsidRPr="005536D2">
              <w:t> </w:t>
            </w:r>
          </w:p>
        </w:tc>
        <w:tc>
          <w:tcPr>
            <w:tcW w:w="278" w:type="dxa"/>
            <w:gridSpan w:val="2"/>
            <w:hideMark/>
          </w:tcPr>
          <w:p w14:paraId="13366F7E" w14:textId="77777777" w:rsidR="008B7929" w:rsidRPr="005536D2" w:rsidRDefault="008B7929" w:rsidP="008B7929">
            <w:r w:rsidRPr="005536D2">
              <w:t> </w:t>
            </w:r>
          </w:p>
        </w:tc>
        <w:tc>
          <w:tcPr>
            <w:tcW w:w="6522" w:type="dxa"/>
            <w:hideMark/>
          </w:tcPr>
          <w:p w14:paraId="2A5FF8F6" w14:textId="77777777" w:rsidR="008B7929" w:rsidRPr="005536D2" w:rsidRDefault="008B7929" w:rsidP="008B7929">
            <w:r w:rsidRPr="005536D2">
              <w:t> </w:t>
            </w:r>
          </w:p>
        </w:tc>
        <w:tc>
          <w:tcPr>
            <w:tcW w:w="873" w:type="dxa"/>
            <w:gridSpan w:val="2"/>
            <w:hideMark/>
          </w:tcPr>
          <w:p w14:paraId="3EDEB415" w14:textId="77777777" w:rsidR="008B7929" w:rsidRPr="005536D2" w:rsidRDefault="008B7929" w:rsidP="008B7929">
            <w:pPr>
              <w:jc w:val="center"/>
            </w:pPr>
            <w:r w:rsidRPr="005536D2">
              <w:t>60-64</w:t>
            </w:r>
          </w:p>
        </w:tc>
      </w:tr>
    </w:tbl>
    <w:p w14:paraId="66CD3911" w14:textId="77777777" w:rsidR="00FC397D" w:rsidRDefault="00FC397D">
      <w:pPr>
        <w:ind w:left="720"/>
        <w:rPr>
          <w:rFonts w:cs="Arial"/>
          <w:szCs w:val="22"/>
          <w:vertAlign w:val="superscript"/>
        </w:rPr>
      </w:pPr>
    </w:p>
    <w:p w14:paraId="6A132A26" w14:textId="77777777" w:rsidR="009E6738" w:rsidRDefault="009E6738" w:rsidP="009E6738">
      <w:pPr>
        <w:ind w:left="720"/>
        <w:rPr>
          <w:rFonts w:cs="Arial"/>
          <w:b/>
          <w:sz w:val="24"/>
          <w:szCs w:val="24"/>
        </w:rPr>
      </w:pPr>
      <w:r>
        <w:rPr>
          <w:rFonts w:cs="Arial"/>
          <w:b/>
          <w:sz w:val="24"/>
          <w:szCs w:val="24"/>
        </w:rPr>
        <w:t>*</w:t>
      </w:r>
      <w:r w:rsidRPr="00E443F6">
        <w:rPr>
          <w:rFonts w:cs="Arial"/>
          <w:b/>
          <w:sz w:val="24"/>
          <w:szCs w:val="24"/>
        </w:rPr>
        <w:t>COUR</w:t>
      </w:r>
      <w:r>
        <w:rPr>
          <w:rFonts w:cs="Arial"/>
          <w:b/>
          <w:sz w:val="24"/>
          <w:szCs w:val="24"/>
        </w:rPr>
        <w:t xml:space="preserve">SES HIGHLIGHTED IN RED ARE PRE-REQUISITES FOR THE RADIOLOGIC TECHNOLOGY PROGRAM. </w:t>
      </w:r>
    </w:p>
    <w:p w14:paraId="7C44DFFF" w14:textId="77777777" w:rsidR="009E6738" w:rsidRDefault="009E6738" w:rsidP="009E6738">
      <w:pPr>
        <w:ind w:left="720"/>
        <w:rPr>
          <w:rFonts w:cs="Arial"/>
          <w:b/>
          <w:sz w:val="24"/>
          <w:szCs w:val="24"/>
        </w:rPr>
      </w:pPr>
      <w:r>
        <w:rPr>
          <w:rFonts w:cs="Arial"/>
          <w:b/>
          <w:sz w:val="24"/>
          <w:szCs w:val="24"/>
        </w:rPr>
        <w:t>*</w:t>
      </w:r>
      <w:r w:rsidRPr="009E6738">
        <w:rPr>
          <w:rFonts w:cs="Arial"/>
          <w:b/>
          <w:sz w:val="24"/>
          <w:szCs w:val="24"/>
        </w:rPr>
        <w:t xml:space="preserve"> </w:t>
      </w:r>
      <w:r w:rsidRPr="00E443F6">
        <w:rPr>
          <w:rFonts w:cs="Arial"/>
          <w:b/>
          <w:sz w:val="24"/>
          <w:szCs w:val="24"/>
        </w:rPr>
        <w:t>COUR</w:t>
      </w:r>
      <w:r>
        <w:rPr>
          <w:rFonts w:cs="Arial"/>
          <w:b/>
          <w:sz w:val="24"/>
          <w:szCs w:val="24"/>
        </w:rPr>
        <w:t>SES HIGHLIGHTED IN YELLOW ARE COURSES THAT MUST BE COMPLETED PRIOR TO GRADUATING FROM THE RADIOLOGIC TECHNOLOGY PROGRAM.</w:t>
      </w:r>
    </w:p>
    <w:p w14:paraId="34445F37" w14:textId="24B10EC8" w:rsidR="008437A9" w:rsidRDefault="008437A9" w:rsidP="009E6738">
      <w:pPr>
        <w:ind w:left="720"/>
        <w:rPr>
          <w:rFonts w:cs="Arial"/>
          <w:b/>
          <w:sz w:val="24"/>
          <w:szCs w:val="24"/>
        </w:rPr>
      </w:pPr>
      <w:r w:rsidRPr="006F4812">
        <w:rPr>
          <w:rFonts w:cs="Arial"/>
          <w:b/>
          <w:sz w:val="24"/>
          <w:szCs w:val="24"/>
          <w:highlight w:val="yellow"/>
        </w:rPr>
        <w:t>* Students must complete BIO 141</w:t>
      </w:r>
      <w:r w:rsidR="006F4812" w:rsidRPr="006F4812">
        <w:rPr>
          <w:rFonts w:cs="Arial"/>
          <w:b/>
          <w:sz w:val="24"/>
          <w:szCs w:val="24"/>
          <w:highlight w:val="yellow"/>
        </w:rPr>
        <w:t xml:space="preserve">, </w:t>
      </w:r>
      <w:r w:rsidRPr="006F4812">
        <w:rPr>
          <w:rFonts w:cs="Arial"/>
          <w:b/>
          <w:sz w:val="24"/>
          <w:szCs w:val="24"/>
          <w:highlight w:val="yellow"/>
        </w:rPr>
        <w:t>HLT 143</w:t>
      </w:r>
      <w:r w:rsidR="006F4812" w:rsidRPr="006F4812">
        <w:rPr>
          <w:rFonts w:cs="Arial"/>
          <w:b/>
          <w:sz w:val="24"/>
          <w:szCs w:val="24"/>
          <w:highlight w:val="yellow"/>
        </w:rPr>
        <w:t>, and MTH 154, 155 or 161</w:t>
      </w:r>
      <w:r w:rsidRPr="006F4812">
        <w:rPr>
          <w:rFonts w:cs="Arial"/>
          <w:b/>
          <w:sz w:val="24"/>
          <w:szCs w:val="24"/>
          <w:highlight w:val="yellow"/>
        </w:rPr>
        <w:t xml:space="preserve"> with a “C” or better</w:t>
      </w:r>
      <w:r w:rsidR="006F4812" w:rsidRPr="006F4812">
        <w:rPr>
          <w:rFonts w:cs="Arial"/>
          <w:b/>
          <w:sz w:val="24"/>
          <w:szCs w:val="24"/>
          <w:highlight w:val="yellow"/>
        </w:rPr>
        <w:t xml:space="preserve"> prior to enrollment</w:t>
      </w:r>
    </w:p>
    <w:p w14:paraId="078F9566" w14:textId="3E058C35" w:rsidR="008437A9" w:rsidRDefault="008437A9" w:rsidP="009E6738">
      <w:pPr>
        <w:ind w:left="720"/>
        <w:rPr>
          <w:rFonts w:cs="Arial"/>
          <w:b/>
          <w:sz w:val="24"/>
          <w:szCs w:val="24"/>
        </w:rPr>
      </w:pPr>
      <w:r>
        <w:rPr>
          <w:rFonts w:cs="Arial"/>
          <w:b/>
          <w:sz w:val="24"/>
          <w:szCs w:val="24"/>
        </w:rPr>
        <w:t xml:space="preserve"> </w:t>
      </w:r>
    </w:p>
    <w:p w14:paraId="795244ED" w14:textId="53AB1C58" w:rsidR="00987EDB" w:rsidRDefault="0041218D" w:rsidP="00E71058">
      <w:pPr>
        <w:rPr>
          <w:rFonts w:cs="Arial"/>
          <w:szCs w:val="22"/>
        </w:rPr>
      </w:pPr>
      <w:r>
        <w:rPr>
          <w:rFonts w:cs="Arial"/>
          <w:szCs w:val="22"/>
        </w:rPr>
        <w:t>The Sovah Health</w:t>
      </w:r>
      <w:r w:rsidR="00E71058" w:rsidRPr="00E71058">
        <w:rPr>
          <w:rFonts w:cs="Arial"/>
          <w:szCs w:val="22"/>
        </w:rPr>
        <w:t xml:space="preserve"> School of Radiology requires two (2) units of high school math (Alg. 1, ALG 2, or Geometry) and two (2) units of high school lab science (Biology, Chemistry, Anatomy, or Physics) for admission.</w:t>
      </w:r>
    </w:p>
    <w:p w14:paraId="14F62A5D" w14:textId="77777777" w:rsidR="00E71058" w:rsidRPr="00E71058" w:rsidRDefault="00E71058" w:rsidP="00E71058">
      <w:pPr>
        <w:rPr>
          <w:rFonts w:cs="Arial"/>
          <w:b/>
          <w:szCs w:val="22"/>
        </w:rPr>
      </w:pPr>
    </w:p>
    <w:p w14:paraId="642B2BB6" w14:textId="77777777" w:rsidR="00FC397D" w:rsidRDefault="00D90D0E">
      <w:pPr>
        <w:rPr>
          <w:rFonts w:cs="Arial"/>
          <w:szCs w:val="22"/>
        </w:rPr>
      </w:pPr>
      <w:r>
        <w:rPr>
          <w:rFonts w:cs="Arial"/>
          <w:szCs w:val="22"/>
          <w:vertAlign w:val="superscript"/>
        </w:rPr>
        <w:t>1</w:t>
      </w:r>
      <w:r w:rsidR="009E6738">
        <w:t>BIO 142 is not required but strongly recommended.</w:t>
      </w:r>
    </w:p>
    <w:p w14:paraId="6738C972" w14:textId="183B73AC" w:rsidR="00FC397D" w:rsidRDefault="00D90D0E">
      <w:pPr>
        <w:rPr>
          <w:rFonts w:ascii="Times New Roman" w:hAnsi="Times New Roman"/>
          <w:szCs w:val="22"/>
        </w:rPr>
      </w:pPr>
      <w:r>
        <w:rPr>
          <w:rFonts w:cs="Arial"/>
          <w:szCs w:val="22"/>
          <w:vertAlign w:val="superscript"/>
        </w:rPr>
        <w:lastRenderedPageBreak/>
        <w:t xml:space="preserve">2 </w:t>
      </w:r>
      <w:r w:rsidR="009E6738">
        <w:rPr>
          <w:szCs w:val="24"/>
        </w:rPr>
        <w:t xml:space="preserve">MTH </w:t>
      </w:r>
      <w:r w:rsidR="00495D1C">
        <w:rPr>
          <w:szCs w:val="24"/>
        </w:rPr>
        <w:t>155</w:t>
      </w:r>
      <w:r w:rsidR="009E6738">
        <w:rPr>
          <w:szCs w:val="24"/>
        </w:rPr>
        <w:t xml:space="preserve"> or MTH </w:t>
      </w:r>
      <w:r w:rsidR="00495D1C">
        <w:rPr>
          <w:szCs w:val="24"/>
        </w:rPr>
        <w:t>161</w:t>
      </w:r>
      <w:r w:rsidR="009E6738">
        <w:rPr>
          <w:szCs w:val="24"/>
        </w:rPr>
        <w:t xml:space="preserve"> should be taken if the student is planning on pursuing a career in </w:t>
      </w:r>
      <w:r w:rsidR="009E6738">
        <w:t xml:space="preserve">Sonography, Nuclear Medicine, or Radiation Oncology. </w:t>
      </w:r>
      <w:r w:rsidR="009E6738" w:rsidRPr="009E6738">
        <w:rPr>
          <w:b/>
        </w:rPr>
        <w:t xml:space="preserve">Completing these courses will also result in a higher application score due to the fact that the courses are more difficult and will meet the requirement of these other programs, should you choose to pursue that field. </w:t>
      </w:r>
      <w:r>
        <w:rPr>
          <w:rFonts w:ascii="Times New Roman" w:hAnsi="Times New Roman"/>
          <w:szCs w:val="22"/>
        </w:rPr>
        <w:t xml:space="preserve"> </w:t>
      </w:r>
    </w:p>
    <w:p w14:paraId="6FA0F41F" w14:textId="77777777" w:rsidR="00E71058" w:rsidRDefault="00E71058">
      <w:pPr>
        <w:rPr>
          <w:rFonts w:ascii="Times New Roman" w:hAnsi="Times New Roman"/>
          <w:szCs w:val="22"/>
        </w:rPr>
      </w:pPr>
    </w:p>
    <w:p w14:paraId="215E4098" w14:textId="77777777" w:rsidR="00E71058" w:rsidRPr="00E71058" w:rsidRDefault="00E71058" w:rsidP="00E71058">
      <w:pPr>
        <w:rPr>
          <w:szCs w:val="24"/>
        </w:rPr>
      </w:pPr>
      <w:r w:rsidRPr="00E71058">
        <w:rPr>
          <w:szCs w:val="24"/>
        </w:rPr>
        <w:t>Students interested in CVCC's radiology program are strongly advised to take all of the above courses.</w:t>
      </w:r>
    </w:p>
    <w:p w14:paraId="46582E74" w14:textId="2B8A4B80" w:rsidR="00E71058" w:rsidRPr="00E71058" w:rsidRDefault="00E71058" w:rsidP="00E71058">
      <w:pPr>
        <w:rPr>
          <w:szCs w:val="24"/>
        </w:rPr>
      </w:pPr>
      <w:r w:rsidRPr="00E71058">
        <w:rPr>
          <w:szCs w:val="24"/>
        </w:rPr>
        <w:t> </w:t>
      </w:r>
    </w:p>
    <w:p w14:paraId="3FFAEBFC" w14:textId="77777777" w:rsidR="00E71058" w:rsidRPr="00E71058" w:rsidRDefault="00E71058" w:rsidP="00E71058">
      <w:pPr>
        <w:rPr>
          <w:szCs w:val="24"/>
        </w:rPr>
      </w:pPr>
      <w:r w:rsidRPr="00E71058">
        <w:rPr>
          <w:b/>
          <w:szCs w:val="24"/>
        </w:rPr>
        <w:t>Note:</w:t>
      </w:r>
      <w:r w:rsidRPr="00E71058">
        <w:rPr>
          <w:szCs w:val="24"/>
        </w:rPr>
        <w:t>  Students who have a felony conviction, or a conviction for assault, will not be allowed into clinical facilities in allied health programs.  They are thus advised to choose a non-allied health field.</w:t>
      </w:r>
    </w:p>
    <w:p w14:paraId="183C0634" w14:textId="77777777" w:rsidR="00E71058" w:rsidRPr="00E71058" w:rsidRDefault="00E71058" w:rsidP="00E71058">
      <w:pPr>
        <w:rPr>
          <w:szCs w:val="24"/>
        </w:rPr>
      </w:pPr>
      <w:r w:rsidRPr="00E71058">
        <w:rPr>
          <w:szCs w:val="24"/>
        </w:rPr>
        <w:t> </w:t>
      </w:r>
    </w:p>
    <w:p w14:paraId="0CC2457F" w14:textId="51C6C2B2" w:rsidR="00E71058" w:rsidRPr="00E71058" w:rsidRDefault="00E71058" w:rsidP="00E71058">
      <w:pPr>
        <w:rPr>
          <w:szCs w:val="24"/>
        </w:rPr>
      </w:pPr>
      <w:r w:rsidRPr="00E71058">
        <w:rPr>
          <w:szCs w:val="24"/>
        </w:rPr>
        <w:t xml:space="preserve">All students accepted into the program are required to have a background check.  If you have concerns about offenses that MAY exclude you from the program, please refer to the website of the American Registry of Radiologic Technologists at the following address:   </w:t>
      </w:r>
      <w:hyperlink r:id="rId4" w:history="1">
        <w:r w:rsidRPr="00E71058">
          <w:rPr>
            <w:rStyle w:val="Hyperlink"/>
            <w:szCs w:val="24"/>
          </w:rPr>
          <w:t>https://www.arrt.org/pdfs/Ethics/Ethics-Review-Pre-Application.pdf</w:t>
        </w:r>
      </w:hyperlink>
    </w:p>
    <w:p w14:paraId="5D233AC5" w14:textId="77777777" w:rsidR="00FC397D" w:rsidRDefault="00FC397D" w:rsidP="008437A9">
      <w:pPr>
        <w:rPr>
          <w:szCs w:val="24"/>
        </w:rPr>
      </w:pPr>
    </w:p>
    <w:p w14:paraId="6CCF0E88" w14:textId="3F9BD0A9" w:rsidR="008437A9" w:rsidRDefault="008437A9" w:rsidP="008437A9">
      <w:pPr>
        <w:rPr>
          <w:b/>
          <w:szCs w:val="24"/>
        </w:rPr>
      </w:pPr>
      <w:r>
        <w:rPr>
          <w:b/>
          <w:szCs w:val="24"/>
          <w:u w:val="single"/>
        </w:rPr>
        <w:t>Admission Items:</w:t>
      </w:r>
      <w:r>
        <w:rPr>
          <w:b/>
          <w:szCs w:val="24"/>
        </w:rPr>
        <w:t xml:space="preserve"> (ALL information must be sent to </w:t>
      </w:r>
      <w:r w:rsidR="0041218D">
        <w:rPr>
          <w:b/>
          <w:szCs w:val="24"/>
        </w:rPr>
        <w:t>Sovah</w:t>
      </w:r>
      <w:r>
        <w:rPr>
          <w:b/>
          <w:szCs w:val="24"/>
        </w:rPr>
        <w:t xml:space="preserve"> in one packet)</w:t>
      </w:r>
    </w:p>
    <w:p w14:paraId="241A60E4" w14:textId="0C371309" w:rsidR="008437A9" w:rsidRDefault="008437A9" w:rsidP="008437A9">
      <w:pPr>
        <w:rPr>
          <w:szCs w:val="24"/>
        </w:rPr>
      </w:pPr>
      <w:r>
        <w:rPr>
          <w:b/>
          <w:szCs w:val="24"/>
        </w:rPr>
        <w:t xml:space="preserve">*  </w:t>
      </w:r>
      <w:r>
        <w:rPr>
          <w:szCs w:val="24"/>
        </w:rPr>
        <w:t>Completed application form</w:t>
      </w:r>
    </w:p>
    <w:p w14:paraId="59903466" w14:textId="738A09F6" w:rsidR="008437A9" w:rsidRDefault="008437A9" w:rsidP="008437A9">
      <w:pPr>
        <w:rPr>
          <w:szCs w:val="24"/>
        </w:rPr>
      </w:pPr>
      <w:r>
        <w:rPr>
          <w:szCs w:val="24"/>
        </w:rPr>
        <w:t>*  Check for non-refundable fee</w:t>
      </w:r>
    </w:p>
    <w:p w14:paraId="37E1FBEA" w14:textId="35EF5C95" w:rsidR="008437A9" w:rsidRDefault="008437A9" w:rsidP="008437A9">
      <w:pPr>
        <w:rPr>
          <w:szCs w:val="24"/>
        </w:rPr>
      </w:pPr>
      <w:r>
        <w:rPr>
          <w:szCs w:val="24"/>
        </w:rPr>
        <w:t>*  Student Essay</w:t>
      </w:r>
    </w:p>
    <w:p w14:paraId="11AD06ED" w14:textId="63743169" w:rsidR="008437A9" w:rsidRDefault="008437A9" w:rsidP="008437A9">
      <w:pPr>
        <w:rPr>
          <w:szCs w:val="24"/>
        </w:rPr>
      </w:pPr>
      <w:r>
        <w:rPr>
          <w:szCs w:val="24"/>
        </w:rPr>
        <w:t>*  3 completed recommendation forms</w:t>
      </w:r>
    </w:p>
    <w:p w14:paraId="3ABF9998" w14:textId="231F6C6F" w:rsidR="008437A9" w:rsidRPr="008437A9" w:rsidRDefault="008437A9" w:rsidP="008437A9">
      <w:pPr>
        <w:rPr>
          <w:szCs w:val="24"/>
        </w:rPr>
      </w:pPr>
      <w:r>
        <w:rPr>
          <w:szCs w:val="24"/>
        </w:rPr>
        <w:t xml:space="preserve">*  </w:t>
      </w:r>
      <w:r w:rsidRPr="008437A9">
        <w:rPr>
          <w:b/>
          <w:szCs w:val="24"/>
        </w:rPr>
        <w:t>Official</w:t>
      </w:r>
      <w:r>
        <w:rPr>
          <w:szCs w:val="24"/>
        </w:rPr>
        <w:t xml:space="preserve"> high school and college transcripts</w:t>
      </w:r>
    </w:p>
    <w:p w14:paraId="2B928F61" w14:textId="77777777" w:rsidR="00FC397D" w:rsidRDefault="00FC397D">
      <w:pPr>
        <w:spacing w:before="100" w:beforeAutospacing="1" w:after="100" w:afterAutospacing="1"/>
        <w:rPr>
          <w:szCs w:val="24"/>
        </w:rPr>
      </w:pPr>
    </w:p>
    <w:sectPr w:rsidR="00FC397D">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0E"/>
    <w:rsid w:val="00016756"/>
    <w:rsid w:val="00232C21"/>
    <w:rsid w:val="00246F32"/>
    <w:rsid w:val="00351A27"/>
    <w:rsid w:val="00374ADA"/>
    <w:rsid w:val="0041218D"/>
    <w:rsid w:val="0048036F"/>
    <w:rsid w:val="00495D1C"/>
    <w:rsid w:val="00561160"/>
    <w:rsid w:val="00597E77"/>
    <w:rsid w:val="00634FE0"/>
    <w:rsid w:val="006D0031"/>
    <w:rsid w:val="006F4812"/>
    <w:rsid w:val="007E64A8"/>
    <w:rsid w:val="008437A9"/>
    <w:rsid w:val="00874A9F"/>
    <w:rsid w:val="00882843"/>
    <w:rsid w:val="008B7929"/>
    <w:rsid w:val="00931009"/>
    <w:rsid w:val="00987EDB"/>
    <w:rsid w:val="009E6738"/>
    <w:rsid w:val="00B25D8B"/>
    <w:rsid w:val="00B35261"/>
    <w:rsid w:val="00B77B91"/>
    <w:rsid w:val="00B85AAE"/>
    <w:rsid w:val="00D90D0E"/>
    <w:rsid w:val="00DA2CC1"/>
    <w:rsid w:val="00E71058"/>
    <w:rsid w:val="00EC0AC5"/>
    <w:rsid w:val="00F30B6A"/>
    <w:rsid w:val="00FC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6D3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Space="180" w:wrap="auto" w:hAnchor="page" w:xAlign="center" w:yAlign="bottom"/>
      <w:ind w:left="2880"/>
    </w:pPr>
    <w:rPr>
      <w:rFonts w:eastAsiaTheme="majorEastAsia"/>
      <w:szCs w:val="24"/>
    </w:rPr>
  </w:style>
  <w:style w:type="paragraph" w:styleId="EnvelopeReturn">
    <w:name w:val="envelope return"/>
    <w:basedOn w:val="Normal"/>
    <w:uiPriority w:val="99"/>
    <w:semiHidden/>
    <w:unhideWhenUsed/>
    <w:rPr>
      <w:rFonts w:eastAsiaTheme="majorEastAsia"/>
    </w:rPr>
  </w:style>
  <w:style w:type="table" w:styleId="TableGrid">
    <w:name w:val="Table Grid"/>
    <w:basedOn w:val="TableNormal"/>
    <w:uiPriority w:val="59"/>
    <w:rPr>
      <w:rFonts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1058"/>
    <w:rPr>
      <w:color w:val="0000FF" w:themeColor="hyperlink"/>
      <w:u w:val="single"/>
    </w:rPr>
  </w:style>
  <w:style w:type="character" w:customStyle="1" w:styleId="spelle">
    <w:name w:val="spelle"/>
    <w:basedOn w:val="DefaultParagraphFont"/>
    <w:rsid w:val="008437A9"/>
  </w:style>
  <w:style w:type="paragraph" w:styleId="BalloonText">
    <w:name w:val="Balloon Text"/>
    <w:basedOn w:val="Normal"/>
    <w:link w:val="BalloonTextChar"/>
    <w:uiPriority w:val="99"/>
    <w:semiHidden/>
    <w:unhideWhenUsed/>
    <w:rsid w:val="00374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rt.org/pdfs/Ethics/Ethics-Review-Pre-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DANVILLE COMMUNITY COLLEGE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DCLUDWA</dc:creator>
  <cp:lastModifiedBy>Christie Lutz</cp:lastModifiedBy>
  <cp:revision>3</cp:revision>
  <cp:lastPrinted>2023-03-02T14:38:00Z</cp:lastPrinted>
  <dcterms:created xsi:type="dcterms:W3CDTF">2023-11-10T17:05:00Z</dcterms:created>
  <dcterms:modified xsi:type="dcterms:W3CDTF">2024-05-24T18:02:00Z</dcterms:modified>
</cp:coreProperties>
</file>