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6A0B8" w14:textId="550E091D" w:rsidR="00FC397D" w:rsidRDefault="00D90D0E">
      <w:pPr>
        <w:spacing w:line="360" w:lineRule="auto"/>
        <w:jc w:val="center"/>
        <w:rPr>
          <w:b/>
        </w:rPr>
      </w:pPr>
      <w:r>
        <w:rPr>
          <w:b/>
        </w:rPr>
        <w:t>Science</w:t>
      </w:r>
      <w:r w:rsidR="009E6738">
        <w:rPr>
          <w:b/>
        </w:rPr>
        <w:t>-</w:t>
      </w:r>
      <w:r w:rsidR="00316AF3">
        <w:rPr>
          <w:b/>
        </w:rPr>
        <w:t>Respiratory Therapy</w:t>
      </w:r>
    </w:p>
    <w:p w14:paraId="6FA06B56" w14:textId="73F9E4BB" w:rsidR="00FC397D" w:rsidRDefault="00792EE8">
      <w:pPr>
        <w:spacing w:line="360" w:lineRule="auto"/>
        <w:jc w:val="center"/>
      </w:pPr>
      <w:r>
        <w:t>Catalog Year 20</w:t>
      </w:r>
      <w:r w:rsidR="00CF37C7">
        <w:t>20</w:t>
      </w:r>
      <w:r>
        <w:t>-20</w:t>
      </w:r>
      <w:r w:rsidR="004E6956">
        <w:t>2</w:t>
      </w:r>
      <w:r w:rsidR="00CF37C7">
        <w:t>1</w:t>
      </w:r>
      <w:bookmarkStart w:id="0" w:name="_GoBack"/>
      <w:bookmarkEnd w:id="0"/>
    </w:p>
    <w:p w14:paraId="0167C245" w14:textId="7A56AD05" w:rsidR="00E71058" w:rsidRPr="007F7167" w:rsidRDefault="00E71058" w:rsidP="00E7105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  <w:r w:rsidRPr="007E5389">
        <w:rPr>
          <w:b/>
          <w:sz w:val="24"/>
          <w:szCs w:val="24"/>
          <w:highlight w:val="red"/>
          <w:u w:val="single"/>
        </w:rPr>
        <w:t>Developmental Re</w:t>
      </w:r>
      <w:r w:rsidR="00316AF3" w:rsidRPr="007E5389">
        <w:rPr>
          <w:b/>
          <w:sz w:val="24"/>
          <w:szCs w:val="24"/>
          <w:highlight w:val="red"/>
          <w:u w:val="single"/>
        </w:rPr>
        <w:t>quirements: Satisfy/Finish MTE 5</w:t>
      </w:r>
      <w:r w:rsidRPr="007E5389">
        <w:rPr>
          <w:b/>
          <w:sz w:val="24"/>
          <w:szCs w:val="24"/>
          <w:highlight w:val="red"/>
          <w:u w:val="single"/>
        </w:rPr>
        <w:t xml:space="preserve"> AND Satisfy/Finish ENF 3</w:t>
      </w:r>
    </w:p>
    <w:p w14:paraId="5D5E3017" w14:textId="63F8393D" w:rsidR="00E71058" w:rsidRPr="008437A9" w:rsidRDefault="008437A9" w:rsidP="008437A9">
      <w:pPr>
        <w:spacing w:line="360" w:lineRule="auto"/>
        <w:rPr>
          <w:rFonts w:cs="Arial"/>
          <w:b/>
          <w:sz w:val="24"/>
          <w:szCs w:val="24"/>
        </w:rPr>
      </w:pPr>
      <w:r w:rsidRPr="008437A9">
        <w:rPr>
          <w:rFonts w:cs="Arial"/>
          <w:b/>
          <w:sz w:val="24"/>
          <w:szCs w:val="24"/>
          <w:u w:val="single"/>
        </w:rPr>
        <w:t>Applicati</w:t>
      </w:r>
      <w:r>
        <w:rPr>
          <w:rFonts w:cs="Arial"/>
          <w:b/>
          <w:sz w:val="24"/>
          <w:szCs w:val="24"/>
          <w:u w:val="single"/>
        </w:rPr>
        <w:t>on Deadline:</w:t>
      </w:r>
      <w:r>
        <w:rPr>
          <w:rFonts w:cs="Arial"/>
          <w:sz w:val="24"/>
          <w:szCs w:val="24"/>
        </w:rPr>
        <w:t xml:space="preserve"> </w:t>
      </w:r>
      <w:r w:rsidR="00316AF3">
        <w:rPr>
          <w:rFonts w:cs="Arial"/>
          <w:b/>
          <w:sz w:val="24"/>
          <w:szCs w:val="24"/>
        </w:rPr>
        <w:t>February</w:t>
      </w:r>
      <w:r>
        <w:rPr>
          <w:rFonts w:cs="Arial"/>
          <w:b/>
          <w:sz w:val="24"/>
          <w:szCs w:val="24"/>
        </w:rPr>
        <w:t xml:space="preserve"> 1</w:t>
      </w:r>
      <w:r w:rsidRPr="00F03BB1">
        <w:rPr>
          <w:rFonts w:cs="Arial"/>
          <w:b/>
          <w:sz w:val="24"/>
          <w:szCs w:val="24"/>
          <w:vertAlign w:val="superscript"/>
        </w:rPr>
        <w:t>st</w:t>
      </w:r>
      <w:r w:rsidR="00FA6A4A">
        <w:rPr>
          <w:rFonts w:cs="Arial"/>
          <w:b/>
          <w:sz w:val="24"/>
          <w:szCs w:val="24"/>
        </w:rPr>
        <w:t xml:space="preserve"> (Required courses must be completed o</w:t>
      </w:r>
      <w:r w:rsidR="00A21524">
        <w:rPr>
          <w:rFonts w:cs="Arial"/>
          <w:b/>
          <w:sz w:val="24"/>
          <w:szCs w:val="24"/>
        </w:rPr>
        <w:t>r</w:t>
      </w:r>
      <w:r w:rsidR="00FA6A4A">
        <w:rPr>
          <w:rFonts w:cs="Arial"/>
          <w:b/>
          <w:sz w:val="24"/>
          <w:szCs w:val="24"/>
        </w:rPr>
        <w:t xml:space="preserve"> in progress)</w:t>
      </w:r>
    </w:p>
    <w:tbl>
      <w:tblPr>
        <w:tblStyle w:val="TableGrid"/>
        <w:tblW w:w="11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58"/>
        <w:gridCol w:w="72"/>
        <w:gridCol w:w="198"/>
        <w:gridCol w:w="1170"/>
        <w:gridCol w:w="270"/>
        <w:gridCol w:w="6660"/>
        <w:gridCol w:w="900"/>
      </w:tblGrid>
      <w:tr w:rsidR="00FC397D" w:rsidRPr="00874A9F" w14:paraId="18B6AC26" w14:textId="77777777" w:rsidTr="003233DE">
        <w:trPr>
          <w:jc w:val="center"/>
        </w:trPr>
        <w:tc>
          <w:tcPr>
            <w:tcW w:w="1908" w:type="dxa"/>
            <w:gridSpan w:val="2"/>
            <w:hideMark/>
          </w:tcPr>
          <w:p w14:paraId="33EB2402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Grade/Semester</w:t>
            </w:r>
          </w:p>
          <w:p w14:paraId="5ED128BB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Completed</w:t>
            </w:r>
          </w:p>
        </w:tc>
        <w:tc>
          <w:tcPr>
            <w:tcW w:w="270" w:type="dxa"/>
            <w:gridSpan w:val="2"/>
          </w:tcPr>
          <w:p w14:paraId="19147D21" w14:textId="77777777" w:rsidR="00FC397D" w:rsidRPr="00874A9F" w:rsidRDefault="00FC397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70" w:type="dxa"/>
          </w:tcPr>
          <w:p w14:paraId="421123BE" w14:textId="77777777" w:rsidR="00FC397D" w:rsidRPr="00874A9F" w:rsidRDefault="00FC397D">
            <w:pPr>
              <w:jc w:val="center"/>
              <w:rPr>
                <w:rFonts w:cs="Arial"/>
                <w:szCs w:val="22"/>
              </w:rPr>
            </w:pPr>
          </w:p>
          <w:p w14:paraId="2695182D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Course #</w:t>
            </w:r>
          </w:p>
        </w:tc>
        <w:tc>
          <w:tcPr>
            <w:tcW w:w="270" w:type="dxa"/>
          </w:tcPr>
          <w:p w14:paraId="40CD3C42" w14:textId="77777777" w:rsidR="00FC397D" w:rsidRPr="00874A9F" w:rsidRDefault="00FC397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60" w:type="dxa"/>
          </w:tcPr>
          <w:p w14:paraId="1C8D7583" w14:textId="77777777" w:rsidR="00FC397D" w:rsidRPr="00874A9F" w:rsidRDefault="00FC397D">
            <w:pPr>
              <w:jc w:val="center"/>
              <w:rPr>
                <w:rFonts w:cs="Arial"/>
                <w:szCs w:val="22"/>
              </w:rPr>
            </w:pPr>
          </w:p>
          <w:p w14:paraId="79E1EBA4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Course Title</w:t>
            </w:r>
          </w:p>
        </w:tc>
        <w:tc>
          <w:tcPr>
            <w:tcW w:w="900" w:type="dxa"/>
          </w:tcPr>
          <w:p w14:paraId="6B19F699" w14:textId="77777777" w:rsidR="00FC397D" w:rsidRPr="00874A9F" w:rsidRDefault="00FC397D">
            <w:pPr>
              <w:jc w:val="center"/>
              <w:rPr>
                <w:rFonts w:cs="Arial"/>
                <w:szCs w:val="22"/>
              </w:rPr>
            </w:pPr>
          </w:p>
          <w:p w14:paraId="5E164DE1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Cr</w:t>
            </w:r>
          </w:p>
        </w:tc>
      </w:tr>
      <w:tr w:rsidR="00FC397D" w:rsidRPr="00874A9F" w14:paraId="5515E2D6" w14:textId="77777777" w:rsidTr="003233DE">
        <w:trPr>
          <w:jc w:val="center"/>
        </w:trPr>
        <w:tc>
          <w:tcPr>
            <w:tcW w:w="1350" w:type="dxa"/>
          </w:tcPr>
          <w:p w14:paraId="32F6E780" w14:textId="77777777" w:rsidR="00FC397D" w:rsidRPr="00874A9F" w:rsidRDefault="00FC397D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30" w:type="dxa"/>
            <w:gridSpan w:val="2"/>
          </w:tcPr>
          <w:p w14:paraId="451BEE18" w14:textId="77777777" w:rsidR="00FC397D" w:rsidRPr="00874A9F" w:rsidRDefault="00FC397D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9198" w:type="dxa"/>
            <w:gridSpan w:val="5"/>
            <w:hideMark/>
          </w:tcPr>
          <w:p w14:paraId="5B89EB54" w14:textId="77777777" w:rsidR="00FC397D" w:rsidRPr="00874A9F" w:rsidRDefault="00D90D0E">
            <w:pPr>
              <w:jc w:val="center"/>
              <w:rPr>
                <w:rFonts w:cs="Arial"/>
                <w:b/>
                <w:szCs w:val="22"/>
              </w:rPr>
            </w:pPr>
            <w:r w:rsidRPr="00874A9F">
              <w:rPr>
                <w:rFonts w:cs="Arial"/>
                <w:b/>
                <w:szCs w:val="22"/>
              </w:rPr>
              <w:t>General Education</w:t>
            </w:r>
          </w:p>
        </w:tc>
      </w:tr>
      <w:tr w:rsidR="00FC397D" w:rsidRPr="00874A9F" w14:paraId="0C22E4E2" w14:textId="77777777" w:rsidTr="003233DE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AC061B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397315E5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1BD51A" w14:textId="77777777" w:rsidR="00FC397D" w:rsidRPr="00FA6A4A" w:rsidRDefault="00D90D0E">
            <w:pPr>
              <w:rPr>
                <w:rFonts w:cs="Arial"/>
                <w:szCs w:val="22"/>
                <w:highlight w:val="red"/>
              </w:rPr>
            </w:pPr>
            <w:r w:rsidRPr="00FA6A4A">
              <w:rPr>
                <w:rFonts w:cs="Arial"/>
                <w:szCs w:val="22"/>
                <w:highlight w:val="red"/>
              </w:rPr>
              <w:t>SDV 100</w:t>
            </w:r>
          </w:p>
        </w:tc>
        <w:tc>
          <w:tcPr>
            <w:tcW w:w="270" w:type="dxa"/>
          </w:tcPr>
          <w:p w14:paraId="39CAF0EE" w14:textId="77777777" w:rsidR="00FC397D" w:rsidRPr="00FA6A4A" w:rsidRDefault="00FC397D">
            <w:pPr>
              <w:rPr>
                <w:rFonts w:cs="Arial"/>
                <w:szCs w:val="22"/>
                <w:highlight w:val="red"/>
              </w:rPr>
            </w:pPr>
          </w:p>
        </w:tc>
        <w:tc>
          <w:tcPr>
            <w:tcW w:w="6660" w:type="dxa"/>
            <w:hideMark/>
          </w:tcPr>
          <w:p w14:paraId="3989B3ED" w14:textId="77777777" w:rsidR="00FC397D" w:rsidRPr="00FA6A4A" w:rsidRDefault="00D90D0E">
            <w:pPr>
              <w:rPr>
                <w:rFonts w:cs="Arial"/>
                <w:szCs w:val="22"/>
                <w:highlight w:val="red"/>
              </w:rPr>
            </w:pPr>
            <w:r w:rsidRPr="00FA6A4A">
              <w:rPr>
                <w:rFonts w:cs="Arial"/>
                <w:szCs w:val="22"/>
                <w:highlight w:val="red"/>
              </w:rPr>
              <w:t>College Success Skills</w:t>
            </w:r>
          </w:p>
        </w:tc>
        <w:tc>
          <w:tcPr>
            <w:tcW w:w="900" w:type="dxa"/>
            <w:hideMark/>
          </w:tcPr>
          <w:p w14:paraId="72C8604A" w14:textId="77777777" w:rsidR="00FC397D" w:rsidRPr="006C1F82" w:rsidRDefault="00D90D0E">
            <w:pPr>
              <w:jc w:val="center"/>
              <w:rPr>
                <w:rFonts w:cs="Arial"/>
                <w:szCs w:val="22"/>
                <w:highlight w:val="red"/>
              </w:rPr>
            </w:pPr>
            <w:r w:rsidRPr="006C1F82">
              <w:rPr>
                <w:rFonts w:cs="Arial"/>
                <w:szCs w:val="22"/>
                <w:highlight w:val="red"/>
              </w:rPr>
              <w:t>1</w:t>
            </w:r>
          </w:p>
        </w:tc>
      </w:tr>
      <w:tr w:rsidR="00FC397D" w:rsidRPr="00874A9F" w14:paraId="742D17E5" w14:textId="77777777" w:rsidTr="003233DE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B35817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484747B7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971DC1" w14:textId="77777777" w:rsidR="00FC397D" w:rsidRPr="00FA6A4A" w:rsidRDefault="00D90D0E">
            <w:pPr>
              <w:rPr>
                <w:rFonts w:cs="Arial"/>
                <w:szCs w:val="22"/>
                <w:highlight w:val="red"/>
              </w:rPr>
            </w:pPr>
            <w:r w:rsidRPr="00FA6A4A">
              <w:rPr>
                <w:rFonts w:cs="Arial"/>
                <w:szCs w:val="22"/>
                <w:highlight w:val="red"/>
              </w:rPr>
              <w:t>ENG 111</w:t>
            </w:r>
          </w:p>
        </w:tc>
        <w:tc>
          <w:tcPr>
            <w:tcW w:w="270" w:type="dxa"/>
          </w:tcPr>
          <w:p w14:paraId="4D5D72FE" w14:textId="77777777" w:rsidR="00FC397D" w:rsidRPr="00FA6A4A" w:rsidRDefault="00FC397D">
            <w:pPr>
              <w:rPr>
                <w:rFonts w:cs="Arial"/>
                <w:szCs w:val="22"/>
                <w:highlight w:val="red"/>
              </w:rPr>
            </w:pPr>
          </w:p>
        </w:tc>
        <w:tc>
          <w:tcPr>
            <w:tcW w:w="6660" w:type="dxa"/>
            <w:hideMark/>
          </w:tcPr>
          <w:p w14:paraId="15115A1C" w14:textId="77777777" w:rsidR="00FC397D" w:rsidRPr="00FA6A4A" w:rsidRDefault="00D90D0E">
            <w:pPr>
              <w:rPr>
                <w:rFonts w:cs="Arial"/>
                <w:szCs w:val="22"/>
                <w:highlight w:val="red"/>
              </w:rPr>
            </w:pPr>
            <w:r w:rsidRPr="00FA6A4A">
              <w:rPr>
                <w:rFonts w:cs="Arial"/>
                <w:szCs w:val="22"/>
                <w:highlight w:val="red"/>
              </w:rPr>
              <w:t>College Composition I</w:t>
            </w:r>
          </w:p>
        </w:tc>
        <w:tc>
          <w:tcPr>
            <w:tcW w:w="900" w:type="dxa"/>
            <w:hideMark/>
          </w:tcPr>
          <w:p w14:paraId="55BAA3DC" w14:textId="77777777" w:rsidR="00FC397D" w:rsidRPr="006C1F82" w:rsidRDefault="00D90D0E">
            <w:pPr>
              <w:jc w:val="center"/>
              <w:rPr>
                <w:rFonts w:cs="Arial"/>
                <w:szCs w:val="22"/>
                <w:highlight w:val="red"/>
              </w:rPr>
            </w:pPr>
            <w:r w:rsidRPr="006C1F82">
              <w:rPr>
                <w:rFonts w:cs="Arial"/>
                <w:szCs w:val="22"/>
                <w:highlight w:val="red"/>
              </w:rPr>
              <w:t>3</w:t>
            </w:r>
          </w:p>
        </w:tc>
      </w:tr>
      <w:tr w:rsidR="00FC397D" w:rsidRPr="00874A9F" w14:paraId="0F99D0F1" w14:textId="77777777" w:rsidTr="003233DE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FA9864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28B4F2E5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D7085E" w14:textId="77777777" w:rsidR="00FC397D" w:rsidRPr="00874A9F" w:rsidRDefault="00D90D0E">
            <w:pPr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ENG 112</w:t>
            </w:r>
          </w:p>
        </w:tc>
        <w:tc>
          <w:tcPr>
            <w:tcW w:w="270" w:type="dxa"/>
          </w:tcPr>
          <w:p w14:paraId="1468E6F0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6660" w:type="dxa"/>
            <w:hideMark/>
          </w:tcPr>
          <w:p w14:paraId="17704CD2" w14:textId="77777777" w:rsidR="00FC397D" w:rsidRPr="00874A9F" w:rsidRDefault="00D90D0E">
            <w:pPr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College Composition II</w:t>
            </w:r>
          </w:p>
        </w:tc>
        <w:tc>
          <w:tcPr>
            <w:tcW w:w="900" w:type="dxa"/>
            <w:hideMark/>
          </w:tcPr>
          <w:p w14:paraId="4A3FE0A4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3</w:t>
            </w:r>
          </w:p>
        </w:tc>
      </w:tr>
      <w:tr w:rsidR="00FC397D" w:rsidRPr="00874A9F" w14:paraId="3852CB92" w14:textId="77777777" w:rsidTr="003233DE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F16D78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3B0145BF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D9038" w14:textId="0A015EBB" w:rsidR="00FC397D" w:rsidRPr="009E6738" w:rsidRDefault="00FC397D">
            <w:pPr>
              <w:rPr>
                <w:rFonts w:cs="Arial"/>
                <w:szCs w:val="22"/>
                <w:highlight w:val="red"/>
              </w:rPr>
            </w:pPr>
          </w:p>
        </w:tc>
        <w:tc>
          <w:tcPr>
            <w:tcW w:w="270" w:type="dxa"/>
          </w:tcPr>
          <w:p w14:paraId="60F29A65" w14:textId="77777777" w:rsidR="00FC397D" w:rsidRPr="009E6738" w:rsidRDefault="00FC397D">
            <w:pPr>
              <w:rPr>
                <w:rFonts w:cs="Arial"/>
                <w:szCs w:val="22"/>
                <w:highlight w:val="red"/>
              </w:rPr>
            </w:pPr>
          </w:p>
        </w:tc>
        <w:tc>
          <w:tcPr>
            <w:tcW w:w="6660" w:type="dxa"/>
            <w:hideMark/>
          </w:tcPr>
          <w:p w14:paraId="5619FDAA" w14:textId="1334D0F6" w:rsidR="00FC397D" w:rsidRPr="009E6738" w:rsidRDefault="006C1F82">
            <w:pPr>
              <w:rPr>
                <w:rFonts w:cs="Arial"/>
                <w:szCs w:val="22"/>
                <w:highlight w:val="red"/>
              </w:rPr>
            </w:pPr>
            <w:r w:rsidRPr="006C1F82">
              <w:rPr>
                <w:rFonts w:cs="Arial"/>
                <w:szCs w:val="22"/>
              </w:rPr>
              <w:t>Approved Wellness Elective</w:t>
            </w:r>
          </w:p>
        </w:tc>
        <w:tc>
          <w:tcPr>
            <w:tcW w:w="900" w:type="dxa"/>
            <w:hideMark/>
          </w:tcPr>
          <w:p w14:paraId="3E254EF4" w14:textId="054F1FE1" w:rsidR="00FC397D" w:rsidRPr="009E6738" w:rsidRDefault="006C1F82">
            <w:pPr>
              <w:jc w:val="center"/>
              <w:rPr>
                <w:rFonts w:cs="Arial"/>
                <w:szCs w:val="22"/>
                <w:highlight w:val="red"/>
              </w:rPr>
            </w:pPr>
            <w:r w:rsidRPr="006C1F82">
              <w:rPr>
                <w:rFonts w:cs="Arial"/>
                <w:szCs w:val="22"/>
              </w:rPr>
              <w:t>1</w:t>
            </w:r>
          </w:p>
        </w:tc>
      </w:tr>
      <w:tr w:rsidR="00FC397D" w:rsidRPr="00874A9F" w14:paraId="106A8F19" w14:textId="77777777" w:rsidTr="003233DE">
        <w:trPr>
          <w:trHeight w:val="255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86D37" w14:textId="77777777" w:rsidR="00FC397D" w:rsidRPr="00874A9F" w:rsidRDefault="00FC397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70" w:type="dxa"/>
            <w:gridSpan w:val="2"/>
            <w:vMerge w:val="restart"/>
          </w:tcPr>
          <w:p w14:paraId="6A62B444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A7403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270" w:type="dxa"/>
            <w:vMerge w:val="restart"/>
          </w:tcPr>
          <w:p w14:paraId="113172BB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6660" w:type="dxa"/>
            <w:vMerge w:val="restart"/>
            <w:hideMark/>
          </w:tcPr>
          <w:p w14:paraId="310B2908" w14:textId="77777777" w:rsidR="00FC397D" w:rsidRPr="00874A9F" w:rsidRDefault="00D90D0E">
            <w:pPr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HIS 101-102 History of Western Civilizations I-II OR</w:t>
            </w:r>
          </w:p>
          <w:p w14:paraId="1431DB1F" w14:textId="77777777" w:rsidR="00FC397D" w:rsidRPr="00874A9F" w:rsidRDefault="00D90D0E">
            <w:pPr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HIS 111-112 History of World Civilizations I-II  OR</w:t>
            </w:r>
          </w:p>
        </w:tc>
        <w:tc>
          <w:tcPr>
            <w:tcW w:w="900" w:type="dxa"/>
            <w:vMerge w:val="restart"/>
          </w:tcPr>
          <w:p w14:paraId="57AFE51D" w14:textId="77777777" w:rsidR="00FC397D" w:rsidRPr="00874A9F" w:rsidRDefault="00FC397D">
            <w:pPr>
              <w:jc w:val="center"/>
              <w:rPr>
                <w:rFonts w:cs="Arial"/>
                <w:szCs w:val="22"/>
              </w:rPr>
            </w:pPr>
          </w:p>
          <w:p w14:paraId="11F573DD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6</w:t>
            </w:r>
          </w:p>
        </w:tc>
      </w:tr>
      <w:tr w:rsidR="00FC397D" w:rsidRPr="00874A9F" w14:paraId="616CBF52" w14:textId="77777777" w:rsidTr="003233DE">
        <w:trPr>
          <w:trHeight w:val="255"/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007331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3501916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F2540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A4F44C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3CDE9A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348F5E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</w:tr>
      <w:tr w:rsidR="00FC397D" w:rsidRPr="00874A9F" w14:paraId="644557D6" w14:textId="77777777" w:rsidTr="003233DE">
        <w:trPr>
          <w:trHeight w:val="255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F49325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78BDAA8F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53207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270" w:type="dxa"/>
          </w:tcPr>
          <w:p w14:paraId="3C9CF69B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6660" w:type="dxa"/>
            <w:hideMark/>
          </w:tcPr>
          <w:p w14:paraId="6CAD7DC2" w14:textId="77777777" w:rsidR="00FC397D" w:rsidRPr="00874A9F" w:rsidRDefault="00D90D0E">
            <w:pPr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HIS 121-122 United States History I – II</w:t>
            </w:r>
          </w:p>
        </w:tc>
        <w:tc>
          <w:tcPr>
            <w:tcW w:w="900" w:type="dxa"/>
          </w:tcPr>
          <w:p w14:paraId="56BE796E" w14:textId="77777777" w:rsidR="00FC397D" w:rsidRPr="00874A9F" w:rsidRDefault="00FC397D">
            <w:pPr>
              <w:jc w:val="center"/>
              <w:rPr>
                <w:rFonts w:cs="Arial"/>
                <w:szCs w:val="22"/>
              </w:rPr>
            </w:pPr>
          </w:p>
        </w:tc>
      </w:tr>
      <w:tr w:rsidR="00FC397D" w:rsidRPr="00874A9F" w14:paraId="2ABB2624" w14:textId="77777777" w:rsidTr="003233DE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4795A4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7C4499CE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D5CE2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270" w:type="dxa"/>
          </w:tcPr>
          <w:p w14:paraId="57713D6A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6660" w:type="dxa"/>
            <w:hideMark/>
          </w:tcPr>
          <w:p w14:paraId="2E4DFA54" w14:textId="0FA724F1" w:rsidR="00FC397D" w:rsidRPr="00874A9F" w:rsidRDefault="00D90D0E">
            <w:pPr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Literature I</w:t>
            </w:r>
          </w:p>
        </w:tc>
        <w:tc>
          <w:tcPr>
            <w:tcW w:w="900" w:type="dxa"/>
            <w:hideMark/>
          </w:tcPr>
          <w:p w14:paraId="008934CC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3</w:t>
            </w:r>
          </w:p>
        </w:tc>
      </w:tr>
      <w:tr w:rsidR="00FC397D" w:rsidRPr="00874A9F" w14:paraId="5DF05812" w14:textId="77777777" w:rsidTr="003233DE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B2F71D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34BEF62E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70E64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270" w:type="dxa"/>
          </w:tcPr>
          <w:p w14:paraId="4CEFD756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6660" w:type="dxa"/>
            <w:hideMark/>
          </w:tcPr>
          <w:p w14:paraId="2824E33F" w14:textId="1A40E721" w:rsidR="00FC397D" w:rsidRPr="00874A9F" w:rsidRDefault="00D90D0E">
            <w:pPr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Literature II</w:t>
            </w:r>
          </w:p>
        </w:tc>
        <w:tc>
          <w:tcPr>
            <w:tcW w:w="900" w:type="dxa"/>
            <w:hideMark/>
          </w:tcPr>
          <w:p w14:paraId="2A2EBC08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3</w:t>
            </w:r>
          </w:p>
        </w:tc>
      </w:tr>
      <w:tr w:rsidR="00FC397D" w:rsidRPr="00874A9F" w14:paraId="698A258C" w14:textId="77777777" w:rsidTr="003233DE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6F8A38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1A1684D3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25D81" w14:textId="77C1AF01" w:rsidR="00FC397D" w:rsidRPr="00874A9F" w:rsidRDefault="008F1A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red"/>
              </w:rPr>
              <w:t>PSY 230</w:t>
            </w:r>
          </w:p>
        </w:tc>
        <w:tc>
          <w:tcPr>
            <w:tcW w:w="270" w:type="dxa"/>
          </w:tcPr>
          <w:p w14:paraId="28FA0950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6660" w:type="dxa"/>
            <w:hideMark/>
          </w:tcPr>
          <w:p w14:paraId="1B4407D3" w14:textId="76743CA2" w:rsidR="00FC397D" w:rsidRPr="006C1F82" w:rsidRDefault="008F1A8C" w:rsidP="009E6738">
            <w:pPr>
              <w:rPr>
                <w:rFonts w:cs="Arial"/>
                <w:szCs w:val="22"/>
                <w:highlight w:val="red"/>
              </w:rPr>
            </w:pPr>
            <w:r>
              <w:rPr>
                <w:rFonts w:cs="Arial"/>
                <w:szCs w:val="22"/>
                <w:highlight w:val="red"/>
              </w:rPr>
              <w:t>Developmental Psychology</w:t>
            </w:r>
          </w:p>
        </w:tc>
        <w:tc>
          <w:tcPr>
            <w:tcW w:w="900" w:type="dxa"/>
            <w:hideMark/>
          </w:tcPr>
          <w:p w14:paraId="1BECE140" w14:textId="77777777" w:rsidR="00FC397D" w:rsidRPr="006C1F82" w:rsidRDefault="00D90D0E">
            <w:pPr>
              <w:jc w:val="center"/>
              <w:rPr>
                <w:rFonts w:cs="Arial"/>
                <w:szCs w:val="22"/>
                <w:highlight w:val="red"/>
              </w:rPr>
            </w:pPr>
            <w:r w:rsidRPr="006C1F82">
              <w:rPr>
                <w:rFonts w:cs="Arial"/>
                <w:szCs w:val="22"/>
                <w:highlight w:val="red"/>
              </w:rPr>
              <w:t>3</w:t>
            </w:r>
          </w:p>
        </w:tc>
      </w:tr>
      <w:tr w:rsidR="00FC397D" w:rsidRPr="00874A9F" w14:paraId="6C379E85" w14:textId="77777777" w:rsidTr="003233DE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CF48C5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72279065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B6302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270" w:type="dxa"/>
          </w:tcPr>
          <w:p w14:paraId="6572285A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6660" w:type="dxa"/>
            <w:hideMark/>
          </w:tcPr>
          <w:p w14:paraId="678302CC" w14:textId="77777777" w:rsidR="00FC397D" w:rsidRPr="00874A9F" w:rsidRDefault="00D90D0E">
            <w:pPr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Social Science Requirement</w:t>
            </w:r>
          </w:p>
        </w:tc>
        <w:tc>
          <w:tcPr>
            <w:tcW w:w="900" w:type="dxa"/>
            <w:hideMark/>
          </w:tcPr>
          <w:p w14:paraId="280F40D9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3</w:t>
            </w:r>
          </w:p>
        </w:tc>
      </w:tr>
      <w:tr w:rsidR="00FC397D" w:rsidRPr="00874A9F" w14:paraId="3057EBAC" w14:textId="77777777" w:rsidTr="003233DE">
        <w:trPr>
          <w:trHeight w:val="255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93E6B" w14:textId="77777777" w:rsidR="00FC397D" w:rsidRPr="00874A9F" w:rsidRDefault="00FC397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70" w:type="dxa"/>
            <w:gridSpan w:val="2"/>
          </w:tcPr>
          <w:p w14:paraId="3F6C4A24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5148E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270" w:type="dxa"/>
          </w:tcPr>
          <w:p w14:paraId="18D25E62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6660" w:type="dxa"/>
          </w:tcPr>
          <w:p w14:paraId="597BA46D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14:paraId="775FC6BB" w14:textId="77777777" w:rsidR="00FC397D" w:rsidRPr="00874A9F" w:rsidRDefault="00FC397D">
            <w:pPr>
              <w:jc w:val="center"/>
              <w:rPr>
                <w:rFonts w:cs="Arial"/>
                <w:szCs w:val="22"/>
              </w:rPr>
            </w:pPr>
          </w:p>
        </w:tc>
      </w:tr>
      <w:tr w:rsidR="00FC397D" w:rsidRPr="00874A9F" w14:paraId="72D643FA" w14:textId="77777777" w:rsidTr="003233DE">
        <w:trPr>
          <w:jc w:val="center"/>
        </w:trPr>
        <w:tc>
          <w:tcPr>
            <w:tcW w:w="1350" w:type="dxa"/>
          </w:tcPr>
          <w:p w14:paraId="37F8E327" w14:textId="77777777" w:rsidR="00FC397D" w:rsidRPr="00874A9F" w:rsidRDefault="00FC397D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30" w:type="dxa"/>
            <w:gridSpan w:val="2"/>
          </w:tcPr>
          <w:p w14:paraId="622F1573" w14:textId="77777777" w:rsidR="00FC397D" w:rsidRPr="00874A9F" w:rsidRDefault="00FC397D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9198" w:type="dxa"/>
            <w:gridSpan w:val="5"/>
            <w:hideMark/>
          </w:tcPr>
          <w:p w14:paraId="4356C527" w14:textId="77777777" w:rsidR="00FC397D" w:rsidRPr="00874A9F" w:rsidRDefault="00D90D0E">
            <w:pPr>
              <w:jc w:val="center"/>
              <w:rPr>
                <w:rFonts w:cs="Arial"/>
                <w:b/>
                <w:szCs w:val="22"/>
              </w:rPr>
            </w:pPr>
            <w:r w:rsidRPr="00874A9F">
              <w:rPr>
                <w:rFonts w:cs="Arial"/>
                <w:b/>
                <w:szCs w:val="22"/>
              </w:rPr>
              <w:t>Natural Science and Mathematics</w:t>
            </w:r>
          </w:p>
        </w:tc>
      </w:tr>
      <w:tr w:rsidR="00FC397D" w:rsidRPr="00874A9F" w14:paraId="3DAC9F3D" w14:textId="77777777" w:rsidTr="003233DE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FAD3B8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51990419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F0D25" w14:textId="77777777" w:rsidR="00FC397D" w:rsidRPr="009E6738" w:rsidRDefault="009E6738">
            <w:pPr>
              <w:rPr>
                <w:rFonts w:cs="Arial"/>
                <w:szCs w:val="22"/>
                <w:highlight w:val="red"/>
              </w:rPr>
            </w:pPr>
            <w:r w:rsidRPr="009E6738">
              <w:rPr>
                <w:rFonts w:cs="Arial"/>
                <w:szCs w:val="22"/>
                <w:highlight w:val="red"/>
              </w:rPr>
              <w:t>BIO 141</w:t>
            </w:r>
          </w:p>
        </w:tc>
        <w:tc>
          <w:tcPr>
            <w:tcW w:w="270" w:type="dxa"/>
          </w:tcPr>
          <w:p w14:paraId="6BE82B04" w14:textId="77777777" w:rsidR="00FC397D" w:rsidRPr="009E6738" w:rsidRDefault="00FC397D">
            <w:pPr>
              <w:rPr>
                <w:rFonts w:cs="Arial"/>
                <w:szCs w:val="22"/>
                <w:highlight w:val="red"/>
              </w:rPr>
            </w:pPr>
          </w:p>
        </w:tc>
        <w:tc>
          <w:tcPr>
            <w:tcW w:w="6660" w:type="dxa"/>
            <w:hideMark/>
          </w:tcPr>
          <w:p w14:paraId="44C72BEB" w14:textId="45D85A6D" w:rsidR="00FC397D" w:rsidRPr="009E6738" w:rsidRDefault="00C7566B">
            <w:pPr>
              <w:rPr>
                <w:rFonts w:cs="Arial"/>
                <w:szCs w:val="22"/>
                <w:highlight w:val="red"/>
              </w:rPr>
            </w:pPr>
            <w:r w:rsidRPr="008663D7">
              <w:rPr>
                <w:rFonts w:cs="Arial"/>
                <w:szCs w:val="22"/>
                <w:vertAlign w:val="superscript"/>
              </w:rPr>
              <w:t>1</w:t>
            </w:r>
            <w:r>
              <w:rPr>
                <w:rFonts w:cs="Arial"/>
                <w:szCs w:val="22"/>
                <w:vertAlign w:val="superscript"/>
              </w:rPr>
              <w:t xml:space="preserve"> </w:t>
            </w:r>
            <w:r w:rsidR="003233DE">
              <w:rPr>
                <w:rFonts w:cs="Arial"/>
                <w:szCs w:val="22"/>
                <w:highlight w:val="red"/>
              </w:rPr>
              <w:t>Human Anatomy and Physiology I</w:t>
            </w:r>
          </w:p>
        </w:tc>
        <w:tc>
          <w:tcPr>
            <w:tcW w:w="900" w:type="dxa"/>
            <w:hideMark/>
          </w:tcPr>
          <w:p w14:paraId="27ECACC4" w14:textId="77777777" w:rsidR="00FC397D" w:rsidRPr="009E6738" w:rsidRDefault="00D90D0E">
            <w:pPr>
              <w:jc w:val="center"/>
              <w:rPr>
                <w:rFonts w:cs="Arial"/>
                <w:szCs w:val="22"/>
                <w:highlight w:val="red"/>
              </w:rPr>
            </w:pPr>
            <w:r w:rsidRPr="009E6738">
              <w:rPr>
                <w:rFonts w:cs="Arial"/>
                <w:szCs w:val="22"/>
                <w:highlight w:val="red"/>
              </w:rPr>
              <w:t>4</w:t>
            </w:r>
          </w:p>
        </w:tc>
      </w:tr>
      <w:tr w:rsidR="003233DE" w:rsidRPr="00874A9F" w14:paraId="2AA7DBB0" w14:textId="77777777" w:rsidTr="003233DE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65BE4E" w14:textId="77777777" w:rsidR="003233DE" w:rsidRPr="00874A9F" w:rsidRDefault="003233D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34427354" w14:textId="77777777" w:rsidR="003233DE" w:rsidRPr="00874A9F" w:rsidRDefault="003233DE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F31CF" w14:textId="77777777" w:rsidR="003233DE" w:rsidRPr="008F1A8C" w:rsidRDefault="003233DE">
            <w:pPr>
              <w:rPr>
                <w:rFonts w:cs="Arial"/>
                <w:szCs w:val="22"/>
                <w:highlight w:val="yellow"/>
              </w:rPr>
            </w:pPr>
            <w:r w:rsidRPr="008F1A8C">
              <w:rPr>
                <w:rFonts w:cs="Arial"/>
                <w:szCs w:val="22"/>
                <w:highlight w:val="yellow"/>
              </w:rPr>
              <w:t>BIO 142</w:t>
            </w:r>
          </w:p>
        </w:tc>
        <w:tc>
          <w:tcPr>
            <w:tcW w:w="270" w:type="dxa"/>
          </w:tcPr>
          <w:p w14:paraId="1D36B94E" w14:textId="77777777" w:rsidR="003233DE" w:rsidRPr="008F1A8C" w:rsidRDefault="003233DE">
            <w:pPr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6660" w:type="dxa"/>
            <w:hideMark/>
          </w:tcPr>
          <w:p w14:paraId="576F966A" w14:textId="68029CB0" w:rsidR="003233DE" w:rsidRPr="008F1A8C" w:rsidRDefault="003233DE">
            <w:pPr>
              <w:rPr>
                <w:rFonts w:cs="Arial"/>
                <w:szCs w:val="22"/>
                <w:highlight w:val="yellow"/>
              </w:rPr>
            </w:pPr>
            <w:r w:rsidRPr="008F1A8C">
              <w:rPr>
                <w:rFonts w:cs="Arial"/>
                <w:szCs w:val="22"/>
                <w:highlight w:val="yellow"/>
              </w:rPr>
              <w:t>Human Anatomy and Physiology II</w:t>
            </w:r>
          </w:p>
        </w:tc>
        <w:tc>
          <w:tcPr>
            <w:tcW w:w="900" w:type="dxa"/>
            <w:hideMark/>
          </w:tcPr>
          <w:p w14:paraId="6EEA395F" w14:textId="77777777" w:rsidR="003233DE" w:rsidRPr="006C1F82" w:rsidRDefault="003233DE">
            <w:pPr>
              <w:jc w:val="center"/>
              <w:rPr>
                <w:rFonts w:cs="Arial"/>
                <w:szCs w:val="22"/>
                <w:highlight w:val="red"/>
              </w:rPr>
            </w:pPr>
            <w:r w:rsidRPr="008F1A8C">
              <w:rPr>
                <w:rFonts w:cs="Arial"/>
                <w:szCs w:val="22"/>
                <w:highlight w:val="yellow"/>
              </w:rPr>
              <w:t>4</w:t>
            </w:r>
          </w:p>
        </w:tc>
      </w:tr>
      <w:tr w:rsidR="003233DE" w:rsidRPr="00874A9F" w14:paraId="1EE2A32F" w14:textId="77777777" w:rsidTr="003233DE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A3B141" w14:textId="77777777" w:rsidR="003233DE" w:rsidRPr="00874A9F" w:rsidRDefault="003233D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16D3B493" w14:textId="77777777" w:rsidR="003233DE" w:rsidRPr="00874A9F" w:rsidRDefault="003233DE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33A73" w14:textId="77777777" w:rsidR="003233DE" w:rsidRPr="00874A9F" w:rsidRDefault="003233DE">
            <w:pPr>
              <w:rPr>
                <w:rFonts w:cs="Arial"/>
                <w:szCs w:val="22"/>
              </w:rPr>
            </w:pPr>
          </w:p>
        </w:tc>
        <w:tc>
          <w:tcPr>
            <w:tcW w:w="270" w:type="dxa"/>
          </w:tcPr>
          <w:p w14:paraId="26A63FD2" w14:textId="77777777" w:rsidR="003233DE" w:rsidRPr="00874A9F" w:rsidRDefault="003233DE">
            <w:pPr>
              <w:rPr>
                <w:rFonts w:cs="Arial"/>
                <w:szCs w:val="22"/>
              </w:rPr>
            </w:pPr>
          </w:p>
        </w:tc>
        <w:tc>
          <w:tcPr>
            <w:tcW w:w="6660" w:type="dxa"/>
            <w:hideMark/>
          </w:tcPr>
          <w:p w14:paraId="52EB204C" w14:textId="77777777" w:rsidR="003233DE" w:rsidRPr="00874A9F" w:rsidRDefault="003233DE">
            <w:pPr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 xml:space="preserve">Natural Lab Science </w:t>
            </w:r>
          </w:p>
        </w:tc>
        <w:tc>
          <w:tcPr>
            <w:tcW w:w="900" w:type="dxa"/>
            <w:hideMark/>
          </w:tcPr>
          <w:p w14:paraId="2142E89D" w14:textId="77777777" w:rsidR="003233DE" w:rsidRPr="00874A9F" w:rsidRDefault="003233D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4</w:t>
            </w:r>
          </w:p>
        </w:tc>
      </w:tr>
      <w:tr w:rsidR="003233DE" w:rsidRPr="00874A9F" w14:paraId="629EA8FE" w14:textId="77777777" w:rsidTr="003233DE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9AF4DF" w14:textId="77777777" w:rsidR="003233DE" w:rsidRPr="00874A9F" w:rsidRDefault="003233D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0EB11510" w14:textId="77777777" w:rsidR="003233DE" w:rsidRPr="00874A9F" w:rsidRDefault="003233DE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81B8A4" w14:textId="77777777" w:rsidR="003233DE" w:rsidRPr="00874A9F" w:rsidRDefault="003233DE">
            <w:pPr>
              <w:rPr>
                <w:rFonts w:cs="Arial"/>
                <w:szCs w:val="22"/>
              </w:rPr>
            </w:pPr>
          </w:p>
        </w:tc>
        <w:tc>
          <w:tcPr>
            <w:tcW w:w="270" w:type="dxa"/>
          </w:tcPr>
          <w:p w14:paraId="1D953D67" w14:textId="77777777" w:rsidR="003233DE" w:rsidRPr="00874A9F" w:rsidRDefault="003233DE">
            <w:pPr>
              <w:rPr>
                <w:rFonts w:cs="Arial"/>
                <w:szCs w:val="22"/>
              </w:rPr>
            </w:pPr>
          </w:p>
        </w:tc>
        <w:tc>
          <w:tcPr>
            <w:tcW w:w="6660" w:type="dxa"/>
            <w:hideMark/>
          </w:tcPr>
          <w:p w14:paraId="01615963" w14:textId="77777777" w:rsidR="003233DE" w:rsidRPr="00874A9F" w:rsidRDefault="003233DE">
            <w:pPr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 xml:space="preserve">Natural Lab Science </w:t>
            </w:r>
          </w:p>
        </w:tc>
        <w:tc>
          <w:tcPr>
            <w:tcW w:w="900" w:type="dxa"/>
            <w:hideMark/>
          </w:tcPr>
          <w:p w14:paraId="0EAECA97" w14:textId="77777777" w:rsidR="003233DE" w:rsidRPr="00874A9F" w:rsidRDefault="003233D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4</w:t>
            </w:r>
          </w:p>
        </w:tc>
      </w:tr>
      <w:tr w:rsidR="003233DE" w:rsidRPr="00874A9F" w14:paraId="3B1F3657" w14:textId="77777777" w:rsidTr="003233DE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C60F12" w14:textId="77777777" w:rsidR="003233DE" w:rsidRPr="00874A9F" w:rsidRDefault="003233D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783D122F" w14:textId="77777777" w:rsidR="003233DE" w:rsidRPr="00874A9F" w:rsidRDefault="003233DE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EF7D99" w14:textId="77777777" w:rsidR="003233DE" w:rsidRPr="00874A9F" w:rsidRDefault="003233DE">
            <w:pPr>
              <w:rPr>
                <w:rFonts w:cs="Arial"/>
                <w:szCs w:val="22"/>
              </w:rPr>
            </w:pPr>
          </w:p>
        </w:tc>
        <w:tc>
          <w:tcPr>
            <w:tcW w:w="270" w:type="dxa"/>
          </w:tcPr>
          <w:p w14:paraId="53B23F68" w14:textId="77777777" w:rsidR="003233DE" w:rsidRPr="00874A9F" w:rsidRDefault="003233DE">
            <w:pPr>
              <w:rPr>
                <w:rFonts w:cs="Arial"/>
                <w:szCs w:val="22"/>
              </w:rPr>
            </w:pPr>
          </w:p>
        </w:tc>
        <w:tc>
          <w:tcPr>
            <w:tcW w:w="6660" w:type="dxa"/>
            <w:hideMark/>
          </w:tcPr>
          <w:p w14:paraId="7837570A" w14:textId="77777777" w:rsidR="003233DE" w:rsidRPr="00874A9F" w:rsidRDefault="003233DE">
            <w:pPr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 xml:space="preserve">Natural Lab Science </w:t>
            </w:r>
          </w:p>
        </w:tc>
        <w:tc>
          <w:tcPr>
            <w:tcW w:w="900" w:type="dxa"/>
            <w:hideMark/>
          </w:tcPr>
          <w:p w14:paraId="7E1307CD" w14:textId="77777777" w:rsidR="003233DE" w:rsidRPr="00874A9F" w:rsidRDefault="003233D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4</w:t>
            </w:r>
          </w:p>
        </w:tc>
      </w:tr>
      <w:tr w:rsidR="003233DE" w:rsidRPr="00874A9F" w14:paraId="165FB2FE" w14:textId="77777777" w:rsidTr="003233DE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46C9E" w14:textId="77777777" w:rsidR="003233DE" w:rsidRPr="00874A9F" w:rsidRDefault="003233DE">
            <w:pPr>
              <w:jc w:val="center"/>
              <w:rPr>
                <w:rFonts w:cs="Arial"/>
                <w:szCs w:val="22"/>
              </w:rPr>
            </w:pPr>
          </w:p>
          <w:p w14:paraId="0877A80B" w14:textId="77777777" w:rsidR="003233DE" w:rsidRPr="00874A9F" w:rsidRDefault="003233D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71765BC6" w14:textId="77777777" w:rsidR="003233DE" w:rsidRPr="00874A9F" w:rsidRDefault="003233DE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BBA75" w14:textId="77777777" w:rsidR="003233DE" w:rsidRPr="00874A9F" w:rsidRDefault="003233DE">
            <w:pPr>
              <w:rPr>
                <w:rFonts w:cs="Arial"/>
                <w:szCs w:val="22"/>
              </w:rPr>
            </w:pPr>
          </w:p>
        </w:tc>
        <w:tc>
          <w:tcPr>
            <w:tcW w:w="270" w:type="dxa"/>
          </w:tcPr>
          <w:p w14:paraId="2B1CFA57" w14:textId="77777777" w:rsidR="003233DE" w:rsidRPr="00874A9F" w:rsidRDefault="003233DE">
            <w:pPr>
              <w:rPr>
                <w:rFonts w:cs="Arial"/>
                <w:szCs w:val="22"/>
              </w:rPr>
            </w:pPr>
          </w:p>
        </w:tc>
        <w:tc>
          <w:tcPr>
            <w:tcW w:w="6660" w:type="dxa"/>
            <w:hideMark/>
          </w:tcPr>
          <w:p w14:paraId="3E62F7FF" w14:textId="02B915AC" w:rsidR="003233DE" w:rsidRPr="008437A9" w:rsidRDefault="003233DE" w:rsidP="008437A9">
            <w:r>
              <w:t xml:space="preserve">MTH </w:t>
            </w:r>
            <w:r w:rsidR="00792EE8">
              <w:t>161</w:t>
            </w:r>
            <w:r>
              <w:t xml:space="preserve"> </w:t>
            </w:r>
            <w:r>
              <w:rPr>
                <w:rStyle w:val="spelle"/>
              </w:rPr>
              <w:t>Precalculus</w:t>
            </w:r>
            <w:r>
              <w:t xml:space="preserve"> I OR</w:t>
            </w:r>
          </w:p>
          <w:p w14:paraId="0B9E7539" w14:textId="13FB378D" w:rsidR="003233DE" w:rsidRPr="008437A9" w:rsidRDefault="003233DE" w:rsidP="00792EE8">
            <w:pPr>
              <w:rPr>
                <w:sz w:val="24"/>
              </w:rPr>
            </w:pPr>
            <w:r>
              <w:t xml:space="preserve">MTH </w:t>
            </w:r>
            <w:r w:rsidR="00792EE8">
              <w:t>167</w:t>
            </w:r>
            <w:r>
              <w:t xml:space="preserve"> </w:t>
            </w:r>
            <w:r>
              <w:rPr>
                <w:rStyle w:val="spelle"/>
              </w:rPr>
              <w:t>Precalculus</w:t>
            </w:r>
            <w:r>
              <w:t xml:space="preserve"> with Trigonometry</w:t>
            </w:r>
          </w:p>
        </w:tc>
        <w:tc>
          <w:tcPr>
            <w:tcW w:w="900" w:type="dxa"/>
          </w:tcPr>
          <w:p w14:paraId="57A91808" w14:textId="77777777" w:rsidR="003233DE" w:rsidRDefault="003233DE" w:rsidP="008437A9">
            <w:pPr>
              <w:jc w:val="center"/>
            </w:pPr>
            <w:r>
              <w:t> </w:t>
            </w:r>
          </w:p>
          <w:p w14:paraId="028A8011" w14:textId="0D0BBD1B" w:rsidR="003233DE" w:rsidRPr="009E6738" w:rsidRDefault="003233DE" w:rsidP="008437A9">
            <w:pPr>
              <w:jc w:val="center"/>
              <w:rPr>
                <w:rFonts w:cs="Arial"/>
                <w:szCs w:val="22"/>
                <w:highlight w:val="yellow"/>
              </w:rPr>
            </w:pPr>
            <w:r>
              <w:t>3-4</w:t>
            </w:r>
          </w:p>
        </w:tc>
      </w:tr>
      <w:tr w:rsidR="003233DE" w:rsidRPr="00874A9F" w14:paraId="1A595AC0" w14:textId="77777777" w:rsidTr="003233DE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627132" w14:textId="77777777" w:rsidR="003233DE" w:rsidRPr="00874A9F" w:rsidRDefault="003233D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0B9D817B" w14:textId="77777777" w:rsidR="003233DE" w:rsidRPr="00874A9F" w:rsidRDefault="003233DE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7CF7F8" w14:textId="2F57F9F5" w:rsidR="003233DE" w:rsidRPr="00874A9F" w:rsidRDefault="00792EE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MTH 245</w:t>
            </w:r>
          </w:p>
        </w:tc>
        <w:tc>
          <w:tcPr>
            <w:tcW w:w="270" w:type="dxa"/>
          </w:tcPr>
          <w:p w14:paraId="3941A5FB" w14:textId="77777777" w:rsidR="003233DE" w:rsidRPr="00874A9F" w:rsidRDefault="003233DE">
            <w:pPr>
              <w:rPr>
                <w:rFonts w:cs="Arial"/>
                <w:szCs w:val="22"/>
              </w:rPr>
            </w:pPr>
          </w:p>
        </w:tc>
        <w:tc>
          <w:tcPr>
            <w:tcW w:w="6660" w:type="dxa"/>
            <w:hideMark/>
          </w:tcPr>
          <w:p w14:paraId="26897390" w14:textId="77777777" w:rsidR="003233DE" w:rsidRPr="00874A9F" w:rsidRDefault="003233DE">
            <w:pPr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Statistics</w:t>
            </w:r>
          </w:p>
        </w:tc>
        <w:tc>
          <w:tcPr>
            <w:tcW w:w="900" w:type="dxa"/>
            <w:hideMark/>
          </w:tcPr>
          <w:p w14:paraId="02232BF0" w14:textId="77777777" w:rsidR="003233DE" w:rsidRPr="00874A9F" w:rsidRDefault="003233D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3</w:t>
            </w:r>
          </w:p>
        </w:tc>
      </w:tr>
      <w:tr w:rsidR="003233DE" w:rsidRPr="00874A9F" w14:paraId="4FE33D60" w14:textId="77777777" w:rsidTr="003233DE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B32F1" w14:textId="77777777" w:rsidR="003233DE" w:rsidRPr="00874A9F" w:rsidRDefault="003233D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70" w:type="dxa"/>
            <w:gridSpan w:val="2"/>
          </w:tcPr>
          <w:p w14:paraId="6FDE4B6C" w14:textId="77777777" w:rsidR="003233DE" w:rsidRPr="00874A9F" w:rsidRDefault="003233DE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006273" w14:textId="77777777" w:rsidR="003233DE" w:rsidRPr="00874A9F" w:rsidRDefault="003233DE">
            <w:pPr>
              <w:rPr>
                <w:rFonts w:cs="Arial"/>
                <w:szCs w:val="22"/>
              </w:rPr>
            </w:pPr>
          </w:p>
        </w:tc>
        <w:tc>
          <w:tcPr>
            <w:tcW w:w="270" w:type="dxa"/>
          </w:tcPr>
          <w:p w14:paraId="2FCDA521" w14:textId="77777777" w:rsidR="003233DE" w:rsidRPr="00874A9F" w:rsidRDefault="003233DE">
            <w:pPr>
              <w:rPr>
                <w:rFonts w:cs="Arial"/>
                <w:szCs w:val="22"/>
              </w:rPr>
            </w:pPr>
          </w:p>
        </w:tc>
        <w:tc>
          <w:tcPr>
            <w:tcW w:w="6660" w:type="dxa"/>
          </w:tcPr>
          <w:p w14:paraId="7F44A42C" w14:textId="77777777" w:rsidR="003233DE" w:rsidRPr="00874A9F" w:rsidRDefault="003233DE">
            <w:pPr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14:paraId="075B2D3D" w14:textId="77777777" w:rsidR="003233DE" w:rsidRPr="00874A9F" w:rsidRDefault="003233DE">
            <w:pPr>
              <w:jc w:val="center"/>
              <w:rPr>
                <w:rFonts w:cs="Arial"/>
                <w:szCs w:val="22"/>
              </w:rPr>
            </w:pPr>
          </w:p>
        </w:tc>
      </w:tr>
      <w:tr w:rsidR="003233DE" w:rsidRPr="00874A9F" w14:paraId="560F9DA6" w14:textId="77777777" w:rsidTr="003233DE">
        <w:trPr>
          <w:jc w:val="center"/>
        </w:trPr>
        <w:tc>
          <w:tcPr>
            <w:tcW w:w="1350" w:type="dxa"/>
          </w:tcPr>
          <w:p w14:paraId="5BB658E6" w14:textId="77777777" w:rsidR="003233DE" w:rsidRPr="00874A9F" w:rsidRDefault="003233DE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30" w:type="dxa"/>
            <w:gridSpan w:val="2"/>
          </w:tcPr>
          <w:p w14:paraId="7D7D6543" w14:textId="77777777" w:rsidR="003233DE" w:rsidRPr="00874A9F" w:rsidRDefault="003233DE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9198" w:type="dxa"/>
            <w:gridSpan w:val="5"/>
            <w:hideMark/>
          </w:tcPr>
          <w:p w14:paraId="4EA2C941" w14:textId="77777777" w:rsidR="003233DE" w:rsidRPr="00874A9F" w:rsidRDefault="003233DE">
            <w:pPr>
              <w:jc w:val="center"/>
              <w:rPr>
                <w:rFonts w:cs="Arial"/>
                <w:b/>
                <w:szCs w:val="22"/>
              </w:rPr>
            </w:pPr>
            <w:r w:rsidRPr="00874A9F">
              <w:rPr>
                <w:rFonts w:cs="Arial"/>
                <w:b/>
                <w:szCs w:val="22"/>
              </w:rPr>
              <w:t>Open Electives</w:t>
            </w:r>
          </w:p>
        </w:tc>
      </w:tr>
      <w:tr w:rsidR="003233DE" w:rsidRPr="00874A9F" w14:paraId="397A9DB1" w14:textId="77777777" w:rsidTr="003233DE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1FDDBF" w14:textId="77777777" w:rsidR="003233DE" w:rsidRPr="00874A9F" w:rsidRDefault="003233D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518AA634" w14:textId="77777777" w:rsidR="003233DE" w:rsidRPr="00874A9F" w:rsidRDefault="003233DE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6ED1C" w14:textId="77777777" w:rsidR="003233DE" w:rsidRPr="009E6738" w:rsidRDefault="003233DE">
            <w:pPr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270" w:type="dxa"/>
          </w:tcPr>
          <w:p w14:paraId="3D932B4E" w14:textId="77777777" w:rsidR="003233DE" w:rsidRPr="009E6738" w:rsidRDefault="003233DE">
            <w:pPr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6660" w:type="dxa"/>
            <w:hideMark/>
          </w:tcPr>
          <w:p w14:paraId="51F12AE6" w14:textId="7F504AE2" w:rsidR="003233DE" w:rsidRPr="00AC14B9" w:rsidRDefault="00C7566B" w:rsidP="002232AA">
            <w:pPr>
              <w:rPr>
                <w:rFonts w:cs="Arial"/>
                <w:szCs w:val="22"/>
                <w:highlight w:val="red"/>
              </w:rPr>
            </w:pPr>
            <w:r>
              <w:rPr>
                <w:rFonts w:cs="Arial"/>
                <w:szCs w:val="22"/>
                <w:vertAlign w:val="superscript"/>
              </w:rPr>
              <w:t>2</w:t>
            </w:r>
            <w:r w:rsidR="003233DE" w:rsidRPr="008663D7">
              <w:rPr>
                <w:rFonts w:cs="Arial"/>
                <w:szCs w:val="22"/>
                <w:vertAlign w:val="superscript"/>
              </w:rPr>
              <w:t xml:space="preserve"> </w:t>
            </w:r>
            <w:r w:rsidR="002232AA" w:rsidRPr="002232AA">
              <w:rPr>
                <w:rFonts w:cs="Arial"/>
                <w:szCs w:val="22"/>
                <w:highlight w:val="yellow"/>
              </w:rPr>
              <w:t>Approved H</w:t>
            </w:r>
            <w:r w:rsidR="003233DE" w:rsidRPr="002232AA">
              <w:rPr>
                <w:rFonts w:cs="Arial"/>
                <w:szCs w:val="22"/>
                <w:highlight w:val="yellow"/>
              </w:rPr>
              <w:t>umanities Elective</w:t>
            </w:r>
          </w:p>
        </w:tc>
        <w:tc>
          <w:tcPr>
            <w:tcW w:w="900" w:type="dxa"/>
            <w:hideMark/>
          </w:tcPr>
          <w:p w14:paraId="2C07920C" w14:textId="77777777" w:rsidR="003233DE" w:rsidRPr="00AC14B9" w:rsidRDefault="003233DE">
            <w:pPr>
              <w:jc w:val="center"/>
              <w:rPr>
                <w:rFonts w:cs="Arial"/>
                <w:szCs w:val="22"/>
                <w:highlight w:val="red"/>
              </w:rPr>
            </w:pPr>
            <w:r w:rsidRPr="002232AA">
              <w:rPr>
                <w:rFonts w:cs="Arial"/>
                <w:szCs w:val="22"/>
                <w:highlight w:val="yellow"/>
              </w:rPr>
              <w:t>3</w:t>
            </w:r>
          </w:p>
        </w:tc>
      </w:tr>
      <w:tr w:rsidR="003233DE" w:rsidRPr="00874A9F" w14:paraId="45C36674" w14:textId="77777777" w:rsidTr="003233DE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006625" w14:textId="77777777" w:rsidR="003233DE" w:rsidRPr="00874A9F" w:rsidRDefault="003233D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1A5B60ED" w14:textId="77777777" w:rsidR="003233DE" w:rsidRPr="00874A9F" w:rsidRDefault="003233DE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22283" w14:textId="1EA0D4CD" w:rsidR="003233DE" w:rsidRPr="00AC14B9" w:rsidRDefault="002232AA">
            <w:pPr>
              <w:rPr>
                <w:rFonts w:cs="Arial"/>
                <w:szCs w:val="22"/>
                <w:highlight w:val="red"/>
              </w:rPr>
            </w:pPr>
            <w:r>
              <w:rPr>
                <w:rFonts w:cs="Arial"/>
                <w:szCs w:val="22"/>
                <w:highlight w:val="red"/>
              </w:rPr>
              <w:t>RTH 102</w:t>
            </w:r>
          </w:p>
        </w:tc>
        <w:tc>
          <w:tcPr>
            <w:tcW w:w="270" w:type="dxa"/>
          </w:tcPr>
          <w:p w14:paraId="6D12E131" w14:textId="77777777" w:rsidR="003233DE" w:rsidRPr="00AC14B9" w:rsidRDefault="003233DE">
            <w:pPr>
              <w:rPr>
                <w:rFonts w:cs="Arial"/>
                <w:szCs w:val="22"/>
                <w:highlight w:val="red"/>
              </w:rPr>
            </w:pPr>
          </w:p>
        </w:tc>
        <w:tc>
          <w:tcPr>
            <w:tcW w:w="6660" w:type="dxa"/>
            <w:hideMark/>
          </w:tcPr>
          <w:p w14:paraId="0855FA55" w14:textId="63F2D451" w:rsidR="003233DE" w:rsidRPr="00AC14B9" w:rsidRDefault="00C7566B">
            <w:pPr>
              <w:rPr>
                <w:rFonts w:cs="Arial"/>
                <w:szCs w:val="22"/>
                <w:highlight w:val="red"/>
              </w:rPr>
            </w:pPr>
            <w:r>
              <w:rPr>
                <w:rFonts w:cs="Arial"/>
                <w:szCs w:val="22"/>
                <w:vertAlign w:val="superscript"/>
              </w:rPr>
              <w:t>3</w:t>
            </w:r>
            <w:r w:rsidR="007E5389" w:rsidRPr="008663D7">
              <w:rPr>
                <w:rFonts w:cs="Arial"/>
                <w:szCs w:val="22"/>
                <w:vertAlign w:val="superscript"/>
              </w:rPr>
              <w:t xml:space="preserve"> </w:t>
            </w:r>
            <w:r w:rsidR="002232AA">
              <w:rPr>
                <w:rFonts w:cs="Arial"/>
                <w:szCs w:val="22"/>
                <w:highlight w:val="red"/>
              </w:rPr>
              <w:t>Integrated Sciences for Respiratory Care</w:t>
            </w:r>
          </w:p>
        </w:tc>
        <w:tc>
          <w:tcPr>
            <w:tcW w:w="900" w:type="dxa"/>
            <w:hideMark/>
          </w:tcPr>
          <w:p w14:paraId="65714726" w14:textId="77777777" w:rsidR="003233DE" w:rsidRPr="00AC14B9" w:rsidRDefault="003233DE">
            <w:pPr>
              <w:jc w:val="center"/>
              <w:rPr>
                <w:rFonts w:cs="Arial"/>
                <w:szCs w:val="22"/>
                <w:highlight w:val="red"/>
              </w:rPr>
            </w:pPr>
            <w:r w:rsidRPr="00AC14B9">
              <w:rPr>
                <w:rFonts w:cs="Arial"/>
                <w:szCs w:val="22"/>
                <w:highlight w:val="red"/>
              </w:rPr>
              <w:t>3</w:t>
            </w:r>
          </w:p>
        </w:tc>
      </w:tr>
      <w:tr w:rsidR="003233DE" w:rsidRPr="00874A9F" w14:paraId="781EBAB6" w14:textId="77777777" w:rsidTr="003233DE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3E4E53" w14:textId="77777777" w:rsidR="003233DE" w:rsidRPr="00874A9F" w:rsidRDefault="003233D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154FAC5C" w14:textId="77777777" w:rsidR="003233DE" w:rsidRPr="00874A9F" w:rsidRDefault="003233DE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3EF9C" w14:textId="77777777" w:rsidR="003233DE" w:rsidRPr="00874A9F" w:rsidRDefault="003233DE">
            <w:pPr>
              <w:rPr>
                <w:rFonts w:cs="Arial"/>
                <w:szCs w:val="22"/>
              </w:rPr>
            </w:pPr>
          </w:p>
        </w:tc>
        <w:tc>
          <w:tcPr>
            <w:tcW w:w="270" w:type="dxa"/>
          </w:tcPr>
          <w:p w14:paraId="425BF143" w14:textId="77777777" w:rsidR="003233DE" w:rsidRPr="00874A9F" w:rsidRDefault="003233DE">
            <w:pPr>
              <w:rPr>
                <w:rFonts w:cs="Arial"/>
                <w:szCs w:val="22"/>
              </w:rPr>
            </w:pPr>
          </w:p>
        </w:tc>
        <w:tc>
          <w:tcPr>
            <w:tcW w:w="6660" w:type="dxa"/>
            <w:hideMark/>
          </w:tcPr>
          <w:p w14:paraId="5C437D04" w14:textId="77777777" w:rsidR="003233DE" w:rsidRPr="00874A9F" w:rsidRDefault="003233DE">
            <w:pPr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Approved Elective or Field Requirements</w:t>
            </w:r>
          </w:p>
        </w:tc>
        <w:tc>
          <w:tcPr>
            <w:tcW w:w="900" w:type="dxa"/>
            <w:hideMark/>
          </w:tcPr>
          <w:p w14:paraId="241FEEF4" w14:textId="77777777" w:rsidR="003233DE" w:rsidRPr="00874A9F" w:rsidRDefault="003233D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2-4</w:t>
            </w:r>
          </w:p>
        </w:tc>
      </w:tr>
      <w:tr w:rsidR="003233DE" w:rsidRPr="00874A9F" w14:paraId="762EA110" w14:textId="77777777" w:rsidTr="003233DE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DE189" w14:textId="77777777" w:rsidR="003233DE" w:rsidRPr="00874A9F" w:rsidRDefault="003233D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70" w:type="dxa"/>
            <w:gridSpan w:val="2"/>
          </w:tcPr>
          <w:p w14:paraId="39F223B4" w14:textId="77777777" w:rsidR="003233DE" w:rsidRPr="00874A9F" w:rsidRDefault="003233DE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08F8D" w14:textId="77777777" w:rsidR="003233DE" w:rsidRPr="00874A9F" w:rsidRDefault="003233DE">
            <w:pPr>
              <w:rPr>
                <w:rFonts w:cs="Arial"/>
                <w:szCs w:val="22"/>
              </w:rPr>
            </w:pPr>
          </w:p>
        </w:tc>
        <w:tc>
          <w:tcPr>
            <w:tcW w:w="270" w:type="dxa"/>
          </w:tcPr>
          <w:p w14:paraId="429FE1EC" w14:textId="77777777" w:rsidR="003233DE" w:rsidRPr="00874A9F" w:rsidRDefault="003233DE">
            <w:pPr>
              <w:rPr>
                <w:rFonts w:cs="Arial"/>
                <w:szCs w:val="22"/>
              </w:rPr>
            </w:pPr>
          </w:p>
        </w:tc>
        <w:tc>
          <w:tcPr>
            <w:tcW w:w="6660" w:type="dxa"/>
          </w:tcPr>
          <w:p w14:paraId="0AAB0270" w14:textId="77777777" w:rsidR="003233DE" w:rsidRPr="00874A9F" w:rsidRDefault="003233DE">
            <w:pPr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14:paraId="5D894526" w14:textId="77777777" w:rsidR="003233DE" w:rsidRPr="00874A9F" w:rsidRDefault="003233DE">
            <w:pPr>
              <w:jc w:val="center"/>
              <w:rPr>
                <w:rFonts w:cs="Arial"/>
                <w:szCs w:val="22"/>
              </w:rPr>
            </w:pPr>
          </w:p>
        </w:tc>
      </w:tr>
      <w:tr w:rsidR="003233DE" w:rsidRPr="00874A9F" w14:paraId="493DE6D4" w14:textId="77777777" w:rsidTr="003233DE">
        <w:trPr>
          <w:jc w:val="center"/>
        </w:trPr>
        <w:tc>
          <w:tcPr>
            <w:tcW w:w="1908" w:type="dxa"/>
            <w:gridSpan w:val="2"/>
            <w:hideMark/>
          </w:tcPr>
          <w:p w14:paraId="75E5CFFB" w14:textId="77777777" w:rsidR="003233DE" w:rsidRPr="00874A9F" w:rsidRDefault="003233D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Minimum Credits</w:t>
            </w:r>
          </w:p>
        </w:tc>
        <w:tc>
          <w:tcPr>
            <w:tcW w:w="270" w:type="dxa"/>
            <w:gridSpan w:val="2"/>
          </w:tcPr>
          <w:p w14:paraId="0C68C30D" w14:textId="77777777" w:rsidR="003233DE" w:rsidRPr="00874A9F" w:rsidRDefault="003233DE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</w:tcPr>
          <w:p w14:paraId="2A0F8EBC" w14:textId="77777777" w:rsidR="007E5389" w:rsidRPr="00874A9F" w:rsidRDefault="007E5389">
            <w:pPr>
              <w:rPr>
                <w:rFonts w:cs="Arial"/>
                <w:szCs w:val="22"/>
              </w:rPr>
            </w:pPr>
          </w:p>
        </w:tc>
        <w:tc>
          <w:tcPr>
            <w:tcW w:w="270" w:type="dxa"/>
          </w:tcPr>
          <w:p w14:paraId="31E380F0" w14:textId="77777777" w:rsidR="003233DE" w:rsidRPr="00874A9F" w:rsidRDefault="003233DE">
            <w:pPr>
              <w:rPr>
                <w:rFonts w:cs="Arial"/>
                <w:szCs w:val="22"/>
              </w:rPr>
            </w:pPr>
          </w:p>
        </w:tc>
        <w:tc>
          <w:tcPr>
            <w:tcW w:w="6660" w:type="dxa"/>
          </w:tcPr>
          <w:p w14:paraId="7FD64B54" w14:textId="77777777" w:rsidR="003233DE" w:rsidRPr="00874A9F" w:rsidRDefault="003233DE">
            <w:pPr>
              <w:rPr>
                <w:rFonts w:cs="Arial"/>
                <w:szCs w:val="22"/>
              </w:rPr>
            </w:pPr>
          </w:p>
        </w:tc>
        <w:tc>
          <w:tcPr>
            <w:tcW w:w="900" w:type="dxa"/>
            <w:hideMark/>
          </w:tcPr>
          <w:p w14:paraId="5B14D50B" w14:textId="77777777" w:rsidR="003233DE" w:rsidRPr="00874A9F" w:rsidRDefault="003233D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60-64</w:t>
            </w:r>
          </w:p>
        </w:tc>
      </w:tr>
    </w:tbl>
    <w:p w14:paraId="66CD3911" w14:textId="17B19153" w:rsidR="00FC397D" w:rsidRDefault="00FC397D" w:rsidP="00353E4D">
      <w:pPr>
        <w:rPr>
          <w:rFonts w:cs="Arial"/>
          <w:szCs w:val="22"/>
          <w:vertAlign w:val="superscript"/>
        </w:rPr>
      </w:pPr>
    </w:p>
    <w:p w14:paraId="7D29A158" w14:textId="77777777" w:rsidR="00353E4D" w:rsidRPr="00AF59F7" w:rsidRDefault="00353E4D" w:rsidP="00353E4D">
      <w:pPr>
        <w:rPr>
          <w:rFonts w:cs="Arial"/>
          <w:b/>
          <w:sz w:val="20"/>
        </w:rPr>
      </w:pPr>
      <w:r w:rsidRPr="00AF59F7">
        <w:rPr>
          <w:rFonts w:cs="Arial"/>
          <w:b/>
          <w:sz w:val="20"/>
          <w:highlight w:val="red"/>
        </w:rPr>
        <w:t>*COURSES HIGHLIGHTED IN RED ARE PRE-REQUISITES FOR THE RADIOLOGIC TECHNOLOGY PROGRAM.</w:t>
      </w:r>
      <w:r w:rsidRPr="00AF59F7">
        <w:rPr>
          <w:rFonts w:cs="Arial"/>
          <w:b/>
          <w:sz w:val="20"/>
        </w:rPr>
        <w:t xml:space="preserve"> </w:t>
      </w:r>
    </w:p>
    <w:p w14:paraId="411FA72D" w14:textId="77777777" w:rsidR="00353E4D" w:rsidRPr="00353E4D" w:rsidRDefault="00353E4D" w:rsidP="00353E4D">
      <w:pPr>
        <w:rPr>
          <w:rFonts w:cs="Arial"/>
          <w:b/>
          <w:sz w:val="20"/>
        </w:rPr>
      </w:pPr>
      <w:r w:rsidRPr="00AF59F7">
        <w:rPr>
          <w:rFonts w:cs="Arial"/>
          <w:b/>
          <w:sz w:val="20"/>
          <w:highlight w:val="yellow"/>
        </w:rPr>
        <w:t>*COURSES HIGHLIGHTED IN YELLOW ARE COURSES THAT MUST BE COMPLETED PRIOR TO GRADUATION.</w:t>
      </w:r>
      <w:r w:rsidRPr="007C316C">
        <w:rPr>
          <w:rFonts w:cs="Arial"/>
          <w:b/>
          <w:sz w:val="20"/>
        </w:rPr>
        <w:t xml:space="preserve"> </w:t>
      </w:r>
    </w:p>
    <w:p w14:paraId="38C8747D" w14:textId="77777777" w:rsidR="00353E4D" w:rsidRDefault="00353E4D" w:rsidP="00353E4D">
      <w:pPr>
        <w:rPr>
          <w:rFonts w:cs="Arial"/>
          <w:szCs w:val="22"/>
          <w:vertAlign w:val="superscript"/>
        </w:rPr>
      </w:pPr>
    </w:p>
    <w:p w14:paraId="46FECAD0" w14:textId="2C7C0D68" w:rsidR="00C7566B" w:rsidRPr="00C7566B" w:rsidRDefault="00C7566B" w:rsidP="00C7566B">
      <w:pPr>
        <w:rPr>
          <w:i/>
          <w:iCs/>
          <w:sz w:val="20"/>
        </w:rPr>
      </w:pPr>
      <w:r w:rsidRPr="00C7566B">
        <w:rPr>
          <w:rFonts w:cs="Arial"/>
          <w:i/>
          <w:iCs/>
          <w:color w:val="333333"/>
          <w:bdr w:val="none" w:sz="0" w:space="0" w:color="auto" w:frame="1"/>
          <w:vertAlign w:val="superscript"/>
        </w:rPr>
        <w:t>1</w:t>
      </w:r>
      <w:r w:rsidRPr="00C7566B">
        <w:rPr>
          <w:rFonts w:cs="Arial"/>
          <w:i/>
          <w:iCs/>
          <w:color w:val="333333"/>
          <w:bdr w:val="none" w:sz="0" w:space="0" w:color="auto" w:frame="1"/>
          <w:shd w:val="clear" w:color="auto" w:fill="FBFBF3"/>
        </w:rPr>
        <w:t> BIO 141 prerequisite is high school biology and chemistry</w:t>
      </w:r>
      <w:r w:rsidR="00AF59F7">
        <w:rPr>
          <w:rFonts w:cs="Arial"/>
          <w:i/>
          <w:iCs/>
          <w:color w:val="333333"/>
          <w:bdr w:val="none" w:sz="0" w:space="0" w:color="auto" w:frame="1"/>
          <w:shd w:val="clear" w:color="auto" w:fill="FBFBF3"/>
        </w:rPr>
        <w:t xml:space="preserve"> completed within 7 years.</w:t>
      </w:r>
    </w:p>
    <w:p w14:paraId="59485557" w14:textId="77777777" w:rsidR="00C7566B" w:rsidRPr="00C7566B" w:rsidRDefault="00C7566B" w:rsidP="00353E4D">
      <w:pPr>
        <w:rPr>
          <w:rFonts w:cs="Arial"/>
          <w:i/>
          <w:szCs w:val="22"/>
          <w:vertAlign w:val="superscript"/>
        </w:rPr>
      </w:pPr>
    </w:p>
    <w:p w14:paraId="110FF53B" w14:textId="42041022" w:rsidR="00353E4D" w:rsidRPr="00C7566B" w:rsidRDefault="00C7566B" w:rsidP="00353E4D">
      <w:pPr>
        <w:rPr>
          <w:i/>
          <w:iCs/>
          <w:sz w:val="20"/>
        </w:rPr>
      </w:pPr>
      <w:r w:rsidRPr="00C7566B">
        <w:rPr>
          <w:rFonts w:cs="Arial"/>
          <w:i/>
          <w:szCs w:val="22"/>
          <w:vertAlign w:val="superscript"/>
        </w:rPr>
        <w:t>2</w:t>
      </w:r>
      <w:r w:rsidR="00353E4D" w:rsidRPr="00C7566B">
        <w:rPr>
          <w:rFonts w:cs="Arial"/>
          <w:i/>
          <w:szCs w:val="22"/>
          <w:vertAlign w:val="superscript"/>
        </w:rPr>
        <w:t xml:space="preserve"> </w:t>
      </w:r>
      <w:r w:rsidR="00353E4D" w:rsidRPr="00C7566B">
        <w:rPr>
          <w:i/>
          <w:iCs/>
          <w:sz w:val="20"/>
        </w:rPr>
        <w:t>A list of approved Humanities Electives: ASL 125, PHI 220, PHI 101, and REL 231.</w:t>
      </w:r>
    </w:p>
    <w:p w14:paraId="2C3F955A" w14:textId="77777777" w:rsidR="00353E4D" w:rsidRPr="00C7566B" w:rsidRDefault="00353E4D" w:rsidP="00353E4D">
      <w:pPr>
        <w:rPr>
          <w:i/>
          <w:iCs/>
          <w:sz w:val="20"/>
        </w:rPr>
      </w:pPr>
    </w:p>
    <w:p w14:paraId="34838A0A" w14:textId="5F6EA481" w:rsidR="00353E4D" w:rsidRPr="00C7566B" w:rsidRDefault="00C7566B" w:rsidP="00353E4D">
      <w:pPr>
        <w:rPr>
          <w:rFonts w:cs="Arial"/>
          <w:i/>
          <w:sz w:val="20"/>
        </w:rPr>
      </w:pPr>
      <w:r w:rsidRPr="00C7566B">
        <w:rPr>
          <w:rFonts w:cs="Arial"/>
          <w:i/>
          <w:szCs w:val="22"/>
          <w:vertAlign w:val="superscript"/>
        </w:rPr>
        <w:t>3</w:t>
      </w:r>
      <w:r w:rsidR="00353E4D" w:rsidRPr="00C7566B">
        <w:rPr>
          <w:rFonts w:cs="Arial"/>
          <w:i/>
          <w:szCs w:val="22"/>
          <w:vertAlign w:val="superscript"/>
        </w:rPr>
        <w:t xml:space="preserve"> </w:t>
      </w:r>
      <w:r w:rsidR="00353E4D" w:rsidRPr="00C7566B">
        <w:rPr>
          <w:i/>
          <w:iCs/>
          <w:sz w:val="20"/>
        </w:rPr>
        <w:t xml:space="preserve">RTH 102 is offered online through J. </w:t>
      </w:r>
      <w:proofErr w:type="spellStart"/>
      <w:r w:rsidR="00353E4D" w:rsidRPr="00C7566B">
        <w:rPr>
          <w:i/>
          <w:iCs/>
          <w:sz w:val="20"/>
        </w:rPr>
        <w:t>Sargeant</w:t>
      </w:r>
      <w:proofErr w:type="spellEnd"/>
      <w:r w:rsidR="00353E4D" w:rsidRPr="00C7566B">
        <w:rPr>
          <w:i/>
          <w:iCs/>
          <w:sz w:val="20"/>
        </w:rPr>
        <w:t xml:space="preserve"> Reynolds</w:t>
      </w:r>
      <w:r w:rsidR="00353E4D" w:rsidRPr="00C7566B">
        <w:rPr>
          <w:rFonts w:cs="Arial"/>
          <w:i/>
          <w:sz w:val="20"/>
        </w:rPr>
        <w:t>.</w:t>
      </w:r>
    </w:p>
    <w:p w14:paraId="7D910A40" w14:textId="155F6ED4" w:rsidR="00D60B91" w:rsidRPr="007C316C" w:rsidRDefault="00D60B91" w:rsidP="00D60B91">
      <w:pPr>
        <w:rPr>
          <w:rFonts w:cs="Arial"/>
          <w:sz w:val="20"/>
        </w:rPr>
      </w:pPr>
      <w:r w:rsidRPr="007C316C">
        <w:rPr>
          <w:rFonts w:cs="Arial"/>
          <w:sz w:val="20"/>
        </w:rPr>
        <w:t>  </w:t>
      </w:r>
    </w:p>
    <w:p w14:paraId="6C1FDE68" w14:textId="77777777" w:rsidR="00D60B91" w:rsidRPr="007C316C" w:rsidRDefault="00D60B91" w:rsidP="00D60B91">
      <w:pPr>
        <w:rPr>
          <w:rFonts w:cs="Arial"/>
          <w:sz w:val="20"/>
        </w:rPr>
      </w:pPr>
      <w:r w:rsidRPr="007C316C">
        <w:rPr>
          <w:rFonts w:cs="Arial"/>
          <w:bCs/>
          <w:sz w:val="20"/>
        </w:rPr>
        <w:t>NOTE:  Students who have a felony conviction, or a conviction for assault, will not be allowed into clinical facilities in allied health programs.  They are thus advised to choose a non-allied health field.</w:t>
      </w:r>
    </w:p>
    <w:p w14:paraId="5D233AC5" w14:textId="77777777" w:rsidR="00FC397D" w:rsidRPr="007C316C" w:rsidRDefault="00FC397D" w:rsidP="008437A9">
      <w:pPr>
        <w:rPr>
          <w:sz w:val="20"/>
        </w:rPr>
      </w:pPr>
    </w:p>
    <w:p w14:paraId="6CCF0E88" w14:textId="6C7E0E8F" w:rsidR="008437A9" w:rsidRPr="007C316C" w:rsidRDefault="008437A9" w:rsidP="008437A9">
      <w:pPr>
        <w:rPr>
          <w:b/>
          <w:sz w:val="20"/>
        </w:rPr>
      </w:pPr>
      <w:r w:rsidRPr="007C316C">
        <w:rPr>
          <w:b/>
          <w:sz w:val="20"/>
          <w:u w:val="single"/>
        </w:rPr>
        <w:t xml:space="preserve">Admission </w:t>
      </w:r>
      <w:r w:rsidR="00C7566B">
        <w:rPr>
          <w:b/>
          <w:sz w:val="20"/>
          <w:u w:val="single"/>
        </w:rPr>
        <w:t>Requirements</w:t>
      </w:r>
      <w:r w:rsidRPr="007C316C">
        <w:rPr>
          <w:b/>
          <w:sz w:val="20"/>
          <w:u w:val="single"/>
        </w:rPr>
        <w:t>:</w:t>
      </w:r>
      <w:r w:rsidR="00C7566B">
        <w:rPr>
          <w:b/>
          <w:sz w:val="20"/>
        </w:rPr>
        <w:t xml:space="preserve"> (All items </w:t>
      </w:r>
      <w:r w:rsidRPr="007C316C">
        <w:rPr>
          <w:b/>
          <w:sz w:val="20"/>
        </w:rPr>
        <w:t xml:space="preserve">must be sent to </w:t>
      </w:r>
      <w:r w:rsidR="007C316C" w:rsidRPr="007C316C">
        <w:rPr>
          <w:b/>
          <w:sz w:val="20"/>
        </w:rPr>
        <w:t>J.S. Reynolds</w:t>
      </w:r>
      <w:r w:rsidRPr="007C316C">
        <w:rPr>
          <w:b/>
          <w:sz w:val="20"/>
        </w:rPr>
        <w:t xml:space="preserve"> in one packet)</w:t>
      </w:r>
    </w:p>
    <w:p w14:paraId="241A60E4" w14:textId="428BA40A" w:rsidR="008437A9" w:rsidRPr="00C7566B" w:rsidRDefault="00B548DB" w:rsidP="00C7566B">
      <w:pPr>
        <w:pStyle w:val="ListParagraph"/>
        <w:numPr>
          <w:ilvl w:val="0"/>
          <w:numId w:val="2"/>
        </w:numPr>
        <w:rPr>
          <w:sz w:val="20"/>
        </w:rPr>
      </w:pPr>
      <w:r w:rsidRPr="00C7566B">
        <w:rPr>
          <w:sz w:val="20"/>
        </w:rPr>
        <w:t>Complete all of the pre-requisite courses listed above</w:t>
      </w:r>
      <w:r w:rsidR="007E5389" w:rsidRPr="00C7566B">
        <w:rPr>
          <w:sz w:val="20"/>
        </w:rPr>
        <w:t xml:space="preserve"> </w:t>
      </w:r>
      <w:r w:rsidR="00C7566B">
        <w:rPr>
          <w:sz w:val="20"/>
        </w:rPr>
        <w:t>by the end of the spring term (Minimum GPA of 2.5</w:t>
      </w:r>
      <w:r w:rsidR="007E5389" w:rsidRPr="00C7566B">
        <w:rPr>
          <w:sz w:val="20"/>
        </w:rPr>
        <w:t>)</w:t>
      </w:r>
      <w:r w:rsidR="00C7566B">
        <w:rPr>
          <w:sz w:val="20"/>
        </w:rPr>
        <w:t>.</w:t>
      </w:r>
    </w:p>
    <w:p w14:paraId="59903466" w14:textId="022AE479" w:rsidR="008437A9" w:rsidRPr="00C7566B" w:rsidRDefault="00C7566B" w:rsidP="00C7566B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Complete the </w:t>
      </w:r>
      <w:r w:rsidR="00D81B02" w:rsidRPr="00C7566B">
        <w:rPr>
          <w:sz w:val="20"/>
        </w:rPr>
        <w:t>J.S. Reynolds application</w:t>
      </w:r>
      <w:r w:rsidR="00BB7931" w:rsidRPr="00C7566B">
        <w:rPr>
          <w:sz w:val="20"/>
        </w:rPr>
        <w:t xml:space="preserve"> –</w:t>
      </w:r>
      <w:r>
        <w:rPr>
          <w:sz w:val="20"/>
        </w:rPr>
        <w:t xml:space="preserve"> Program of Study:</w:t>
      </w:r>
      <w:r w:rsidR="00BB7931" w:rsidRPr="00C7566B">
        <w:rPr>
          <w:sz w:val="20"/>
        </w:rPr>
        <w:t xml:space="preserve"> Respirato</w:t>
      </w:r>
      <w:r>
        <w:rPr>
          <w:sz w:val="20"/>
        </w:rPr>
        <w:t>ry Therapy AAS (Plan Code 181).</w:t>
      </w:r>
    </w:p>
    <w:p w14:paraId="2B928F61" w14:textId="782A19C0" w:rsidR="00FC397D" w:rsidRDefault="00C7566B" w:rsidP="00C7566B">
      <w:pPr>
        <w:pStyle w:val="ListParagraph"/>
        <w:numPr>
          <w:ilvl w:val="0"/>
          <w:numId w:val="2"/>
        </w:numPr>
        <w:rPr>
          <w:sz w:val="20"/>
        </w:rPr>
      </w:pPr>
      <w:r w:rsidRPr="00C7566B">
        <w:rPr>
          <w:sz w:val="20"/>
        </w:rPr>
        <w:t>Submit a portfolio by February 1 to include a completed Respiratory Therapy p</w:t>
      </w:r>
      <w:r>
        <w:rPr>
          <w:sz w:val="20"/>
        </w:rPr>
        <w:t xml:space="preserve">rogram application and official </w:t>
      </w:r>
      <w:r w:rsidRPr="00C7566B">
        <w:rPr>
          <w:sz w:val="20"/>
        </w:rPr>
        <w:t>transcript</w:t>
      </w:r>
      <w:r>
        <w:rPr>
          <w:sz w:val="20"/>
        </w:rPr>
        <w:t>s (high school and college).</w:t>
      </w:r>
    </w:p>
    <w:p w14:paraId="4EC39A87" w14:textId="4DC2A723" w:rsidR="00C7566B" w:rsidRPr="00C7566B" w:rsidRDefault="00C7566B" w:rsidP="00C7566B">
      <w:pPr>
        <w:pStyle w:val="ListParagraph"/>
        <w:numPr>
          <w:ilvl w:val="0"/>
          <w:numId w:val="2"/>
        </w:numPr>
        <w:rPr>
          <w:sz w:val="20"/>
        </w:rPr>
      </w:pPr>
      <w:r w:rsidRPr="00C7566B">
        <w:rPr>
          <w:sz w:val="20"/>
        </w:rPr>
        <w:t>Meet with the program director, director of clinical education, or coordinator of distance education.</w:t>
      </w:r>
    </w:p>
    <w:sectPr w:rsidR="00C7566B" w:rsidRPr="00C7566B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3009A"/>
    <w:multiLevelType w:val="hybridMultilevel"/>
    <w:tmpl w:val="DC08B3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5176F"/>
    <w:multiLevelType w:val="hybridMultilevel"/>
    <w:tmpl w:val="6E6C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D0E"/>
    <w:rsid w:val="0015679A"/>
    <w:rsid w:val="002232AA"/>
    <w:rsid w:val="00253B58"/>
    <w:rsid w:val="00316AF3"/>
    <w:rsid w:val="003233DE"/>
    <w:rsid w:val="00332255"/>
    <w:rsid w:val="003517F6"/>
    <w:rsid w:val="00353E4D"/>
    <w:rsid w:val="0045492A"/>
    <w:rsid w:val="004E6956"/>
    <w:rsid w:val="00537F83"/>
    <w:rsid w:val="006C1F82"/>
    <w:rsid w:val="00792EE8"/>
    <w:rsid w:val="007C316C"/>
    <w:rsid w:val="007E5389"/>
    <w:rsid w:val="008437A9"/>
    <w:rsid w:val="00874A9F"/>
    <w:rsid w:val="008F1A8C"/>
    <w:rsid w:val="00987EDB"/>
    <w:rsid w:val="009E6738"/>
    <w:rsid w:val="00A21524"/>
    <w:rsid w:val="00A533B4"/>
    <w:rsid w:val="00AC14B9"/>
    <w:rsid w:val="00AF59F7"/>
    <w:rsid w:val="00B548DB"/>
    <w:rsid w:val="00BB7931"/>
    <w:rsid w:val="00C7566B"/>
    <w:rsid w:val="00CF37C7"/>
    <w:rsid w:val="00D60B91"/>
    <w:rsid w:val="00D81B02"/>
    <w:rsid w:val="00D90D0E"/>
    <w:rsid w:val="00E71058"/>
    <w:rsid w:val="00F03BB1"/>
    <w:rsid w:val="00FA6A4A"/>
    <w:rsid w:val="00FC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6D3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hAnchor="page" w:xAlign="center" w:yAlign="bottom"/>
      <w:ind w:left="2880"/>
    </w:pPr>
    <w:rPr>
      <w:rFonts w:eastAsiaTheme="majorEastAsia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eastAsiaTheme="majorEastAsia"/>
    </w:rPr>
  </w:style>
  <w:style w:type="table" w:styleId="TableGrid">
    <w:name w:val="Table Grid"/>
    <w:basedOn w:val="TableNormal"/>
    <w:uiPriority w:val="59"/>
    <w:rPr>
      <w:rFonts w:cs="Times New Roman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71058"/>
    <w:rPr>
      <w:color w:val="0000FF" w:themeColor="hyperlink"/>
      <w:u w:val="single"/>
    </w:rPr>
  </w:style>
  <w:style w:type="character" w:customStyle="1" w:styleId="spelle">
    <w:name w:val="spelle"/>
    <w:basedOn w:val="DefaultParagraphFont"/>
    <w:rsid w:val="008437A9"/>
  </w:style>
  <w:style w:type="paragraph" w:styleId="BalloonText">
    <w:name w:val="Balloon Text"/>
    <w:basedOn w:val="Normal"/>
    <w:link w:val="BalloonTextChar"/>
    <w:uiPriority w:val="99"/>
    <w:semiHidden/>
    <w:unhideWhenUsed/>
    <w:rsid w:val="00A53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5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DCLUDWA</dc:creator>
  <cp:lastModifiedBy>david lutz</cp:lastModifiedBy>
  <cp:revision>2</cp:revision>
  <cp:lastPrinted>2019-11-15T12:51:00Z</cp:lastPrinted>
  <dcterms:created xsi:type="dcterms:W3CDTF">2020-07-16T19:08:00Z</dcterms:created>
  <dcterms:modified xsi:type="dcterms:W3CDTF">2020-07-16T19:08:00Z</dcterms:modified>
</cp:coreProperties>
</file>